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23"/>
        <w:gridCol w:w="5522"/>
      </w:tblGrid>
      <w:tr w:rsidR="00FF2CBE" w:rsidRPr="008A1C5F" w:rsidTr="00E2288D">
        <w:tc>
          <w:tcPr>
            <w:tcW w:w="3823" w:type="dxa"/>
          </w:tcPr>
          <w:p w:rsidR="00FF2CBE" w:rsidRPr="00343B73" w:rsidRDefault="00FF2CBE" w:rsidP="00E2288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522" w:type="dxa"/>
          </w:tcPr>
          <w:p w:rsidR="00FF2CBE" w:rsidRPr="00A47493" w:rsidRDefault="00FF2CBE" w:rsidP="00E2288D">
            <w:pPr>
              <w:pStyle w:val="370"/>
              <w:shd w:val="clear" w:color="auto" w:fill="auto"/>
              <w:spacing w:before="0" w:line="240" w:lineRule="auto"/>
              <w:jc w:val="both"/>
              <w:rPr>
                <w:lang w:val="en-US"/>
              </w:rPr>
            </w:pPr>
            <w:r w:rsidRPr="008B39BF">
              <w:rPr>
                <w:b w:val="0"/>
                <w:sz w:val="24"/>
                <w:szCs w:val="24"/>
                <w:lang w:val="en-US"/>
              </w:rPr>
              <w:t xml:space="preserve">Appendix 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Pr="008B39BF">
              <w:rPr>
                <w:b w:val="0"/>
                <w:sz w:val="24"/>
                <w:szCs w:val="24"/>
                <w:lang w:val="en-US"/>
              </w:rPr>
              <w:t xml:space="preserve"> to the Regulations on holding of the open international competitive tender to support the scientific, innovative projects developed by young scientists with working experience in leading Russian and foreign Universities and / or leading Russian and foreign scientific organizations required for carrying out the scientific research in RUDN in 2018-2020.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F2CBE" w:rsidRPr="00A47493" w:rsidRDefault="00FF2CBE" w:rsidP="00FF2CBE">
      <w:pPr>
        <w:jc w:val="right"/>
        <w:rPr>
          <w:rFonts w:ascii="Times New Roman" w:hAnsi="Times New Roman" w:cs="Times New Roman"/>
          <w:color w:val="auto"/>
          <w:lang w:val="en-US"/>
        </w:rPr>
      </w:pPr>
    </w:p>
    <w:p w:rsidR="00FF2CBE" w:rsidRPr="00DB65C2" w:rsidRDefault="00FF2CBE" w:rsidP="00FF2CBE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D15BBB">
        <w:rPr>
          <w:rFonts w:ascii="Times New Roman" w:hAnsi="Times New Roman" w:cs="Times New Roman"/>
          <w:b/>
          <w:lang w:val="en-US"/>
        </w:rPr>
        <w:t>Form 2. Scientific, innovative project</w:t>
      </w:r>
    </w:p>
    <w:p w:rsidR="00FF2CBE" w:rsidRPr="00D15BBB" w:rsidRDefault="00FF2CBE" w:rsidP="00FF2CBE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FF2CBE" w:rsidRPr="00D15BBB" w:rsidRDefault="00FF2CBE" w:rsidP="00FF2CBE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FF2CBE" w:rsidRPr="00DB65C2" w:rsidRDefault="00FF2CBE" w:rsidP="00FF2CB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B65C2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D15BBB">
        <w:rPr>
          <w:rFonts w:ascii="Times New Roman" w:hAnsi="Times New Roman" w:cs="Times New Roman"/>
          <w:b/>
          <w:lang w:val="en-US"/>
        </w:rPr>
        <w:t>Fields:</w:t>
      </w:r>
      <w:r>
        <w:rPr>
          <w:rFonts w:ascii="Times New Roman" w:hAnsi="Times New Roman" w:cs="Times New Roman"/>
          <w:lang w:val="en-US"/>
        </w:rPr>
        <w:t xml:space="preserve"> all fields –</w:t>
      </w:r>
      <w:r w:rsidRPr="00D15BBB">
        <w:rPr>
          <w:rFonts w:ascii="Times New Roman" w:hAnsi="Times New Roman" w:cs="Times New Roman"/>
          <w:lang w:val="en-US"/>
        </w:rPr>
        <w:t xml:space="preserve"> 20 mm each, </w:t>
      </w:r>
      <w:r w:rsidRPr="00D15BBB">
        <w:rPr>
          <w:rFonts w:ascii="Times New Roman" w:hAnsi="Times New Roman" w:cs="Times New Roman"/>
          <w:b/>
          <w:lang w:val="en-US"/>
        </w:rPr>
        <w:t>font of the main text:</w:t>
      </w:r>
      <w:r w:rsidRPr="00D15BBB">
        <w:rPr>
          <w:rFonts w:ascii="Times New Roman" w:hAnsi="Times New Roman" w:cs="Times New Roman"/>
          <w:lang w:val="en-US"/>
        </w:rPr>
        <w:t xml:space="preserve"> Times New Roman; </w:t>
      </w:r>
      <w:r w:rsidRPr="00F919E7">
        <w:rPr>
          <w:rFonts w:ascii="Times New Roman" w:hAnsi="Times New Roman" w:cs="Times New Roman"/>
          <w:b/>
          <w:lang w:val="en-US"/>
        </w:rPr>
        <w:t>Font size of the main text:</w:t>
      </w:r>
      <w:r w:rsidRPr="00D15BBB">
        <w:rPr>
          <w:rFonts w:ascii="Times New Roman" w:hAnsi="Times New Roman" w:cs="Times New Roman"/>
          <w:lang w:val="en-US"/>
        </w:rPr>
        <w:t xml:space="preserve"> 14 </w:t>
      </w:r>
      <w:proofErr w:type="spellStart"/>
      <w:r w:rsidRPr="00D15BBB">
        <w:rPr>
          <w:rFonts w:ascii="Times New Roman" w:hAnsi="Times New Roman" w:cs="Times New Roman"/>
          <w:lang w:val="en-US"/>
        </w:rPr>
        <w:t>pt</w:t>
      </w:r>
      <w:proofErr w:type="spellEnd"/>
      <w:r w:rsidRPr="00D15BBB">
        <w:rPr>
          <w:rFonts w:ascii="Times New Roman" w:hAnsi="Times New Roman" w:cs="Times New Roman"/>
          <w:lang w:val="en-US"/>
        </w:rPr>
        <w:t xml:space="preserve">; </w:t>
      </w:r>
      <w:r w:rsidRPr="00F919E7">
        <w:rPr>
          <w:rFonts w:ascii="Times New Roman" w:hAnsi="Times New Roman" w:cs="Times New Roman"/>
          <w:b/>
          <w:lang w:val="en-US"/>
        </w:rPr>
        <w:t>Line spacing</w:t>
      </w:r>
      <w:proofErr w:type="gramStart"/>
      <w:r w:rsidRPr="00F919E7">
        <w:rPr>
          <w:rFonts w:ascii="Times New Roman" w:hAnsi="Times New Roman" w:cs="Times New Roman"/>
          <w:b/>
          <w:lang w:val="en-US"/>
        </w:rPr>
        <w:t>:</w:t>
      </w:r>
      <w:r w:rsidRPr="00D15BBB">
        <w:rPr>
          <w:rFonts w:ascii="Times New Roman" w:hAnsi="Times New Roman" w:cs="Times New Roman"/>
          <w:lang w:val="en-US"/>
        </w:rPr>
        <w:t>1.5</w:t>
      </w:r>
      <w:proofErr w:type="gramEnd"/>
      <w:r w:rsidRPr="00D15BBB">
        <w:rPr>
          <w:rFonts w:ascii="Times New Roman" w:hAnsi="Times New Roman" w:cs="Times New Roman"/>
          <w:lang w:val="en-US"/>
        </w:rPr>
        <w:t xml:space="preserve">; </w:t>
      </w:r>
      <w:r w:rsidRPr="00F919E7">
        <w:rPr>
          <w:rFonts w:ascii="Times New Roman" w:hAnsi="Times New Roman" w:cs="Times New Roman"/>
          <w:b/>
          <w:lang w:val="en-US"/>
        </w:rPr>
        <w:t>Indent of the first line of the paragraph</w:t>
      </w:r>
      <w:r w:rsidRPr="00D15BBB">
        <w:rPr>
          <w:rFonts w:ascii="Times New Roman" w:hAnsi="Times New Roman" w:cs="Times New Roman"/>
          <w:lang w:val="en-US"/>
        </w:rPr>
        <w:t xml:space="preserve">: 1.25 cm; </w:t>
      </w:r>
      <w:r w:rsidRPr="00F919E7">
        <w:rPr>
          <w:rFonts w:ascii="Times New Roman" w:hAnsi="Times New Roman" w:cs="Times New Roman"/>
          <w:b/>
          <w:lang w:val="en-US"/>
        </w:rPr>
        <w:t>Text alignment</w:t>
      </w:r>
      <w:r w:rsidRPr="00D15BBB">
        <w:rPr>
          <w:rFonts w:ascii="Times New Roman" w:hAnsi="Times New Roman" w:cs="Times New Roman"/>
          <w:lang w:val="en-US"/>
        </w:rPr>
        <w:t xml:space="preserve">: width; hyphenation: on, </w:t>
      </w:r>
      <w:r w:rsidRPr="00F919E7">
        <w:rPr>
          <w:rFonts w:ascii="Times New Roman" w:hAnsi="Times New Roman" w:cs="Times New Roman"/>
          <w:b/>
          <w:lang w:val="en-US"/>
        </w:rPr>
        <w:t>Page numbering</w:t>
      </w:r>
      <w:r w:rsidRPr="00D15BBB">
        <w:rPr>
          <w:rFonts w:ascii="Times New Roman" w:hAnsi="Times New Roman" w:cs="Times New Roman"/>
          <w:lang w:val="en-US"/>
        </w:rPr>
        <w:t xml:space="preserve">: ongoing, </w:t>
      </w:r>
      <w:r w:rsidRPr="00F919E7">
        <w:rPr>
          <w:rFonts w:ascii="Times New Roman" w:hAnsi="Times New Roman" w:cs="Times New Roman"/>
          <w:b/>
          <w:lang w:val="en-US"/>
        </w:rPr>
        <w:t>Formulas</w:t>
      </w:r>
      <w:r w:rsidRPr="00D15B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D15BBB">
        <w:rPr>
          <w:rFonts w:ascii="Times New Roman" w:hAnsi="Times New Roman" w:cs="Times New Roman"/>
          <w:lang w:val="en-US"/>
        </w:rPr>
        <w:t xml:space="preserve"> in the formula editor MS Equation 3.0; </w:t>
      </w:r>
      <w:r w:rsidRPr="00F919E7">
        <w:rPr>
          <w:rFonts w:ascii="Times New Roman" w:hAnsi="Times New Roman" w:cs="Times New Roman"/>
          <w:b/>
          <w:lang w:val="en-US"/>
        </w:rPr>
        <w:t>Drawings</w:t>
      </w:r>
      <w:r w:rsidRPr="00D15BBB">
        <w:rPr>
          <w:rFonts w:ascii="Times New Roman" w:hAnsi="Times New Roman" w:cs="Times New Roman"/>
          <w:lang w:val="en-US"/>
        </w:rPr>
        <w:t>: according to the text;</w:t>
      </w:r>
      <w:r>
        <w:rPr>
          <w:rFonts w:ascii="Times New Roman" w:hAnsi="Times New Roman" w:cs="Times New Roman"/>
          <w:lang w:val="en-US"/>
        </w:rPr>
        <w:t>)</w:t>
      </w:r>
    </w:p>
    <w:p w:rsidR="00FF2CBE" w:rsidRPr="00F919E7" w:rsidRDefault="00FF2CBE" w:rsidP="00FF2CBE">
      <w:pPr>
        <w:ind w:firstLine="709"/>
        <w:jc w:val="both"/>
        <w:rPr>
          <w:color w:val="auto"/>
          <w:lang w:val="en-US"/>
        </w:rPr>
      </w:pPr>
      <w:r w:rsidRPr="00D15BBB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tbl>
      <w:tblPr>
        <w:tblW w:w="976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5807"/>
        <w:gridCol w:w="3954"/>
      </w:tblGrid>
      <w:tr w:rsidR="00FF2CBE" w:rsidRPr="008A1C5F" w:rsidTr="00FF2CBE">
        <w:trPr>
          <w:trHeight w:val="20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2"/>
                <w:sz w:val="24"/>
                <w:szCs w:val="24"/>
                <w:lang w:val="en-US"/>
              </w:rPr>
              <w:t xml:space="preserve">/. </w:t>
            </w:r>
            <w:r w:rsidRPr="00F91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information on the project</w:t>
            </w:r>
            <w:r w:rsidRPr="00F919E7">
              <w:rPr>
                <w:rStyle w:val="TimesNewRoman4"/>
                <w:sz w:val="24"/>
                <w:szCs w:val="24"/>
                <w:lang w:val="en-US"/>
              </w:rPr>
              <w:t xml:space="preserve"> </w:t>
            </w: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 xml:space="preserve">Full name of the project executive person.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3"/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 xml:space="preserve">1.1.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Scope of Sciences (in accordance with the OECD Classifier</w:t>
            </w:r>
            <w:r w:rsidRPr="00F919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19E7">
              <w:rPr>
                <w:rStyle w:val="TimesNewRoman3"/>
                <w:sz w:val="24"/>
                <w:szCs w:val="24"/>
                <w:lang w:val="en-US"/>
              </w:rPr>
              <w:t>http://oecd.org/science/inno/38235147.pdf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A47493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47493">
              <w:rPr>
                <w:rStyle w:val="TimesNewRoman3"/>
                <w:sz w:val="24"/>
                <w:szCs w:val="24"/>
                <w:lang w:val="en-US"/>
              </w:rPr>
              <w:t xml:space="preserve">1.2.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Field of scientific research (name of the project)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A47493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F2CBE" w:rsidRDefault="00FF2CBE" w:rsidP="00FF2C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9E7">
              <w:rPr>
                <w:rStyle w:val="TimesNewRoman3"/>
                <w:color w:val="auto"/>
                <w:lang w:val="en-US" w:eastAsia="en-US"/>
              </w:rPr>
              <w:t xml:space="preserve">1.3. </w:t>
            </w:r>
            <w:r w:rsidRPr="00F919E7">
              <w:rPr>
                <w:rFonts w:ascii="Times New Roman" w:hAnsi="Times New Roman" w:cs="Times New Roman"/>
                <w:i/>
                <w:lang w:val="en-US"/>
              </w:rPr>
              <w:t>Purpose of the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project (no more than 0.5 pg.</w:t>
            </w:r>
            <w:r w:rsidRPr="00F919E7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>1.4. Problems of the project (no more than 0.5 pg.)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F919E7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 xml:space="preserve">1.5.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Expected results of the project, including publications, patents etc.</w:t>
            </w:r>
            <w:r w:rsidRPr="00DB65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919E7">
              <w:rPr>
                <w:rStyle w:val="TimesNewRoman3"/>
                <w:sz w:val="24"/>
                <w:szCs w:val="24"/>
                <w:lang w:val="en-US"/>
              </w:rPr>
              <w:t>(no more than 1.5 pg.)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A96517" w:rsidTr="00FF2CBE">
        <w:trPr>
          <w:trHeight w:val="20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A9651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517">
              <w:rPr>
                <w:rStyle w:val="TimesNewRoman4"/>
                <w:sz w:val="24"/>
                <w:szCs w:val="24"/>
              </w:rPr>
              <w:t xml:space="preserve">2.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Description of the project</w:t>
            </w: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>2</w:t>
            </w:r>
            <w:r w:rsidRPr="00F919E7">
              <w:rPr>
                <w:rStyle w:val="TimesNewRoman3"/>
                <w:i w:val="0"/>
                <w:sz w:val="24"/>
                <w:szCs w:val="24"/>
                <w:lang w:val="en-US"/>
              </w:rPr>
              <w:t xml:space="preserve">.1.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The description of the proposed scientific research (no more than 5 pages) (describing the relevance of the planned scientific research, its adequacy to the current state of the world science, the possibility of obtaining new scientific results)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F2CBE" w:rsidRDefault="00FF2CBE" w:rsidP="00FF2CB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19E7">
              <w:rPr>
                <w:rStyle w:val="TimesNewRoman3"/>
                <w:color w:val="auto"/>
                <w:lang w:val="en-US" w:eastAsia="en-US"/>
              </w:rPr>
              <w:t xml:space="preserve">2.2. </w:t>
            </w:r>
            <w:r w:rsidRPr="00F919E7">
              <w:rPr>
                <w:rFonts w:ascii="Times New Roman" w:hAnsi="Times New Roman" w:cs="Times New Roman"/>
                <w:i/>
                <w:lang w:val="en-US"/>
              </w:rPr>
              <w:t xml:space="preserve">Description of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the </w:t>
            </w:r>
            <w:r w:rsidRPr="00F919E7">
              <w:rPr>
                <w:rFonts w:ascii="Times New Roman" w:hAnsi="Times New Roman" w:cs="Times New Roman"/>
                <w:i/>
                <w:lang w:val="en-US"/>
              </w:rPr>
              <w:t>scientific approaches and methods used to solve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the problems set </w:t>
            </w:r>
            <w:r w:rsidRPr="00F919E7">
              <w:rPr>
                <w:rFonts w:ascii="Times New Roman" w:hAnsi="Times New Roman" w:cs="Times New Roman"/>
                <w:i/>
                <w:lang w:val="en-US"/>
              </w:rPr>
              <w:t>(no more than 3 pages)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919E7">
              <w:rPr>
                <w:rStyle w:val="TimesNewRoman3"/>
                <w:sz w:val="24"/>
                <w:szCs w:val="24"/>
                <w:lang w:val="en-US"/>
              </w:rPr>
              <w:t>2.3.</w:t>
            </w:r>
            <w:r w:rsidRPr="00DB65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919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Description of the scientific groundwork for the project and related scientific results (no more than 3 pages)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919E7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FF1B0B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3"/>
                <w:sz w:val="24"/>
                <w:szCs w:val="24"/>
                <w:lang w:val="en-US"/>
              </w:rPr>
            </w:pPr>
            <w:r w:rsidRPr="00FF1B0B">
              <w:rPr>
                <w:rStyle w:val="TimesNewRoman3"/>
                <w:sz w:val="24"/>
                <w:szCs w:val="24"/>
                <w:lang w:val="en-US"/>
              </w:rPr>
              <w:t>2.4</w:t>
            </w:r>
            <w:r w:rsidRPr="00FF1B0B">
              <w:rPr>
                <w:rStyle w:val="TimesNewRoman3"/>
                <w:i w:val="0"/>
                <w:sz w:val="24"/>
                <w:szCs w:val="24"/>
                <w:lang w:val="en-US"/>
              </w:rPr>
              <w:t xml:space="preserve">. </w:t>
            </w:r>
            <w:r w:rsidRPr="00FF1B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Expected results of scientific research, incl. key performance indicators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FF1B0B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E" w:rsidRPr="004610D5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610D5">
              <w:rPr>
                <w:rStyle w:val="TimesNewRoman3"/>
                <w:sz w:val="24"/>
                <w:szCs w:val="24"/>
                <w:lang w:val="en-US"/>
              </w:rPr>
              <w:t>2.5</w:t>
            </w:r>
            <w:r w:rsidRPr="004610D5">
              <w:rPr>
                <w:rStyle w:val="TimesNewRoman3"/>
                <w:i w:val="0"/>
                <w:sz w:val="24"/>
                <w:szCs w:val="24"/>
                <w:lang w:val="en-US"/>
              </w:rPr>
              <w:t xml:space="preserve">. </w:t>
            </w:r>
            <w:r w:rsidRPr="004610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name of the host laboratory, the center, the structural subdivision of RUDN</w:t>
            </w:r>
            <w:r w:rsidRPr="004610D5">
              <w:rPr>
                <w:rStyle w:val="TimesNewRoman3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4610D5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E" w:rsidRPr="00B67215" w:rsidRDefault="00FF2CBE" w:rsidP="00E228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B67215">
              <w:rPr>
                <w:rStyle w:val="TimesNewRoman3"/>
                <w:sz w:val="24"/>
                <w:szCs w:val="24"/>
                <w:lang w:val="en-US"/>
              </w:rPr>
              <w:t>2.6.</w:t>
            </w:r>
            <w:r w:rsidRPr="00B67215">
              <w:rPr>
                <w:rStyle w:val="TimesNewRoman3"/>
                <w:i w:val="0"/>
                <w:sz w:val="24"/>
                <w:szCs w:val="24"/>
                <w:lang w:val="en-US"/>
              </w:rPr>
              <w:t xml:space="preserve"> </w:t>
            </w:r>
            <w:r w:rsidRPr="00B672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 name of the head, the host laboratory, the center, the structural subdivision of RUDN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4610D5" w:rsidRDefault="00FF2CBE" w:rsidP="00E2288D">
            <w:pPr>
              <w:rPr>
                <w:color w:val="auto"/>
                <w:lang w:val="en-US"/>
              </w:rPr>
            </w:pPr>
          </w:p>
        </w:tc>
      </w:tr>
      <w:tr w:rsidR="00FF2CBE" w:rsidRPr="008A1C5F" w:rsidTr="00FF2CB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E" w:rsidRPr="00FF2CBE" w:rsidRDefault="00FF2CBE" w:rsidP="00FF2CBE">
            <w:pPr>
              <w:jc w:val="both"/>
              <w:rPr>
                <w:rStyle w:val="TimesNewRoman3"/>
                <w:i w:val="0"/>
                <w:iCs w:val="0"/>
                <w:sz w:val="22"/>
                <w:szCs w:val="22"/>
                <w:shd w:val="clear" w:color="auto" w:fill="auto"/>
                <w:lang w:val="en-US" w:eastAsia="ru-RU"/>
              </w:rPr>
            </w:pPr>
            <w:r w:rsidRPr="00B67215">
              <w:rPr>
                <w:rStyle w:val="TimesNewRoman3"/>
                <w:i w:val="0"/>
                <w:color w:val="auto"/>
                <w:lang w:val="en-US" w:eastAsia="en-US"/>
              </w:rPr>
              <w:t xml:space="preserve">2.7. </w:t>
            </w:r>
            <w:r w:rsidRPr="00B67215">
              <w:rPr>
                <w:rFonts w:ascii="Times New Roman" w:hAnsi="Times New Roman" w:cs="Times New Roman"/>
                <w:i/>
                <w:lang w:val="en-US"/>
              </w:rPr>
              <w:t>The equipment / consumables required for the project implementation (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to be </w:t>
            </w:r>
            <w:r w:rsidRPr="00B67215">
              <w:rPr>
                <w:rFonts w:ascii="Times New Roman" w:hAnsi="Times New Roman" w:cs="Times New Roman"/>
                <w:i/>
                <w:lang w:val="en-US"/>
              </w:rPr>
              <w:t>list</w:t>
            </w:r>
            <w:r>
              <w:rPr>
                <w:rFonts w:ascii="Times New Roman" w:hAnsi="Times New Roman" w:cs="Times New Roman"/>
                <w:i/>
                <w:lang w:val="en-US"/>
              </w:rPr>
              <w:t>ed</w:t>
            </w:r>
            <w:r w:rsidRPr="00B6721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BE" w:rsidRPr="00B67215" w:rsidRDefault="00FF2CBE" w:rsidP="00E2288D">
            <w:pPr>
              <w:rPr>
                <w:color w:val="auto"/>
                <w:lang w:val="en-US"/>
              </w:rPr>
            </w:pPr>
          </w:p>
        </w:tc>
      </w:tr>
    </w:tbl>
    <w:p w:rsidR="00FF2CBE" w:rsidRDefault="00FF2CBE"/>
    <w:sectPr w:rsidR="00FF2CBE" w:rsidSect="00FF2C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BE"/>
    <w:rsid w:val="000C7000"/>
    <w:rsid w:val="00DB72D6"/>
    <w:rsid w:val="00FF2CB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243F-7041-4514-A106-03734FA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текст (37)_"/>
    <w:link w:val="370"/>
    <w:locked/>
    <w:rsid w:val="00FF2CB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F2CBE"/>
    <w:pPr>
      <w:shd w:val="clear" w:color="auto" w:fill="FFFFFF"/>
      <w:spacing w:before="2280" w:line="324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3">
    <w:name w:val="Основной текст_"/>
    <w:link w:val="1"/>
    <w:locked/>
    <w:rsid w:val="00FF2CBE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4">
    <w:name w:val="Основной текст + Times New Roman4"/>
    <w:aliases w:val="73,5 pt5,Полужирный,Курсив"/>
    <w:rsid w:val="00FF2C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FF2C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3"/>
    <w:rsid w:val="00FF2CBE"/>
    <w:pPr>
      <w:shd w:val="clear" w:color="auto" w:fill="FFFFFF"/>
      <w:spacing w:line="180" w:lineRule="exact"/>
      <w:ind w:hanging="540"/>
      <w:jc w:val="both"/>
    </w:pPr>
    <w:rPr>
      <w:rFonts w:ascii="FrankRuehl" w:hAnsi="FrankRuehl" w:cs="FrankRuehl"/>
      <w:color w:val="auto"/>
      <w:sz w:val="13"/>
      <w:szCs w:val="13"/>
      <w:lang w:eastAsia="en-US"/>
    </w:rPr>
  </w:style>
  <w:style w:type="character" w:customStyle="1" w:styleId="TimesNewRoman2">
    <w:name w:val="Основной текст + Times New Roman2"/>
    <w:aliases w:val="71,5 pt2,Полужирный1"/>
    <w:rsid w:val="00FF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2018-12-28T14:11:00Z</dcterms:created>
  <dcterms:modified xsi:type="dcterms:W3CDTF">2018-12-28T14:11:00Z</dcterms:modified>
</cp:coreProperties>
</file>