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351CF" w14:textId="77777777" w:rsidR="00DF61AC" w:rsidRPr="00AB1AD9" w:rsidRDefault="00DF61AC" w:rsidP="00DF61AC">
      <w:pPr>
        <w:spacing w:after="120" w:line="240" w:lineRule="auto"/>
        <w:jc w:val="center"/>
        <w:rPr>
          <w:rFonts w:eastAsia="Times New Roman"/>
          <w:b/>
          <w:color w:val="000000" w:themeColor="text1"/>
          <w:sz w:val="28"/>
          <w:szCs w:val="28"/>
          <w:lang w:val="en-US"/>
        </w:rPr>
      </w:pPr>
      <w:proofErr w:type="gramStart"/>
      <w:r w:rsidRPr="00AB1AD9">
        <w:rPr>
          <w:rFonts w:eastAsia="Times New Roman"/>
          <w:b/>
          <w:color w:val="000000" w:themeColor="text1"/>
          <w:sz w:val="28"/>
          <w:szCs w:val="28"/>
          <w:lang w:val="en-US"/>
        </w:rPr>
        <w:t>Form</w:t>
      </w:r>
      <w:proofErr w:type="gramEnd"/>
      <w:r w:rsidRPr="00AB1AD9">
        <w:rPr>
          <w:rFonts w:eastAsia="Times New Roman"/>
          <w:b/>
          <w:color w:val="000000" w:themeColor="text1"/>
          <w:sz w:val="28"/>
          <w:szCs w:val="28"/>
          <w:lang w:val="en-US"/>
        </w:rPr>
        <w:t xml:space="preserve"> 1. General Information on the Research Project</w:t>
      </w:r>
      <w:r w:rsidRPr="003D5C8E">
        <w:rPr>
          <w:color w:val="000000" w:themeColor="text1"/>
          <w:sz w:val="28"/>
          <w:szCs w:val="28"/>
          <w:vertAlign w:val="superscript"/>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2"/>
        <w:gridCol w:w="4043"/>
      </w:tblGrid>
      <w:tr w:rsidR="00DF61AC" w:rsidRPr="00F21E59" w14:paraId="72EDC420" w14:textId="77777777" w:rsidTr="00FF10FD">
        <w:tc>
          <w:tcPr>
            <w:tcW w:w="9345" w:type="dxa"/>
            <w:gridSpan w:val="2"/>
            <w:hideMark/>
          </w:tcPr>
          <w:p w14:paraId="00B67687" w14:textId="77777777" w:rsidR="00DF61AC" w:rsidRPr="00F21E59" w:rsidRDefault="00DF61AC" w:rsidP="00FF10FD">
            <w:pPr>
              <w:spacing w:after="160" w:line="259" w:lineRule="auto"/>
              <w:rPr>
                <w:rFonts w:eastAsia="Times New Roman"/>
                <w:b/>
                <w:color w:val="000000" w:themeColor="text1"/>
                <w:kern w:val="2"/>
                <w:sz w:val="28"/>
                <w:szCs w:val="28"/>
              </w:rPr>
            </w:pPr>
            <w:r w:rsidRPr="003D5C8E">
              <w:rPr>
                <w:rFonts w:eastAsia="Times New Roman"/>
                <w:b/>
                <w:bCs/>
                <w:iCs/>
                <w:color w:val="000000" w:themeColor="text1"/>
                <w:kern w:val="2"/>
                <w:sz w:val="28"/>
                <w:szCs w:val="28"/>
                <w:shd w:val="clear" w:color="auto" w:fill="FFFFFF"/>
              </w:rPr>
              <w:t>1. General Project Information</w:t>
            </w:r>
          </w:p>
        </w:tc>
      </w:tr>
      <w:tr w:rsidR="00DF61AC" w:rsidRPr="00F21E59" w14:paraId="13F50A16" w14:textId="77777777" w:rsidTr="00FF10FD">
        <w:tc>
          <w:tcPr>
            <w:tcW w:w="9345" w:type="dxa"/>
            <w:gridSpan w:val="2"/>
            <w:hideMark/>
          </w:tcPr>
          <w:p w14:paraId="2689EA7A" w14:textId="77777777" w:rsidR="00DF61AC" w:rsidRPr="00F21E59" w:rsidRDefault="00DF61AC" w:rsidP="00FF10FD">
            <w:pPr>
              <w:widowControl w:val="0"/>
              <w:spacing w:after="0" w:line="240" w:lineRule="auto"/>
              <w:rPr>
                <w:rFonts w:eastAsia="Times New Roman"/>
                <w:color w:val="000000" w:themeColor="text1"/>
                <w:kern w:val="2"/>
                <w:sz w:val="28"/>
                <w:szCs w:val="28"/>
                <w:shd w:val="clear" w:color="auto" w:fill="FFFFFF"/>
              </w:rPr>
            </w:pPr>
            <w:r w:rsidRPr="003D5C8E">
              <w:rPr>
                <w:rFonts w:eastAsia="Times New Roman"/>
                <w:iCs/>
                <w:color w:val="000000" w:themeColor="text1"/>
                <w:kern w:val="2"/>
                <w:sz w:val="28"/>
                <w:szCs w:val="28"/>
                <w:shd w:val="clear" w:color="auto" w:fill="FFFFFF"/>
              </w:rPr>
              <w:t xml:space="preserve">1.1 Project </w:t>
            </w:r>
            <w:proofErr w:type="spellStart"/>
            <w:r w:rsidRPr="003D5C8E">
              <w:rPr>
                <w:rFonts w:eastAsia="Times New Roman"/>
                <w:iCs/>
                <w:color w:val="000000" w:themeColor="text1"/>
                <w:kern w:val="2"/>
                <w:sz w:val="28"/>
                <w:szCs w:val="28"/>
                <w:shd w:val="clear" w:color="auto" w:fill="FFFFFF"/>
              </w:rPr>
              <w:t>Title</w:t>
            </w:r>
            <w:proofErr w:type="spellEnd"/>
          </w:p>
        </w:tc>
      </w:tr>
      <w:tr w:rsidR="00DF61AC" w:rsidRPr="00F21E59" w14:paraId="5CDF441D" w14:textId="77777777" w:rsidTr="00FF10FD">
        <w:tc>
          <w:tcPr>
            <w:tcW w:w="9345" w:type="dxa"/>
            <w:gridSpan w:val="2"/>
            <w:hideMark/>
          </w:tcPr>
          <w:p w14:paraId="3A90B793" w14:textId="77777777" w:rsidR="00DF61AC" w:rsidRPr="00F21E59" w:rsidRDefault="00DF61AC" w:rsidP="00FF10FD">
            <w:pPr>
              <w:spacing w:after="0" w:line="240" w:lineRule="auto"/>
              <w:rPr>
                <w:rFonts w:eastAsia="Times New Roman"/>
                <w:color w:val="000000" w:themeColor="text1"/>
                <w:kern w:val="2"/>
                <w:sz w:val="28"/>
                <w:szCs w:val="28"/>
                <w:lang w:eastAsia="ru-RU"/>
              </w:rPr>
            </w:pPr>
            <w:r w:rsidRPr="003D5C8E">
              <w:rPr>
                <w:rFonts w:eastAsia="Times New Roman"/>
                <w:i/>
                <w:iCs/>
                <w:color w:val="000000" w:themeColor="text1"/>
                <w:kern w:val="2"/>
                <w:sz w:val="28"/>
                <w:szCs w:val="28"/>
              </w:rPr>
              <w:t>Text</w:t>
            </w:r>
            <w:r w:rsidRPr="003D5C8E">
              <w:rPr>
                <w:rFonts w:eastAsia="Times New Roman"/>
                <w:iCs/>
                <w:color w:val="000000" w:themeColor="text1"/>
                <w:kern w:val="2"/>
                <w:sz w:val="28"/>
                <w:szCs w:val="28"/>
                <w:vertAlign w:val="superscript"/>
              </w:rPr>
              <w:footnoteReference w:id="2"/>
            </w:r>
            <w:r w:rsidRPr="003D5C8E">
              <w:rPr>
                <w:iCs/>
                <w:color w:val="000000" w:themeColor="text1"/>
                <w:kern w:val="2"/>
                <w:sz w:val="28"/>
                <w:szCs w:val="28"/>
                <w:lang w:eastAsia="ru-RU"/>
              </w:rPr>
              <w:t xml:space="preserve"> </w:t>
            </w:r>
          </w:p>
        </w:tc>
      </w:tr>
      <w:tr w:rsidR="00DF61AC" w:rsidRPr="00F21E59" w14:paraId="7BFE8EC2" w14:textId="77777777" w:rsidTr="00FF10FD">
        <w:tc>
          <w:tcPr>
            <w:tcW w:w="9345" w:type="dxa"/>
            <w:gridSpan w:val="2"/>
            <w:hideMark/>
          </w:tcPr>
          <w:p w14:paraId="7C44F1D6" w14:textId="77777777" w:rsidR="00DF61AC" w:rsidRPr="00F21E59" w:rsidRDefault="00DF61AC" w:rsidP="00FF10FD">
            <w:pPr>
              <w:autoSpaceDE w:val="0"/>
              <w:autoSpaceDN w:val="0"/>
              <w:adjustRightInd w:val="0"/>
              <w:spacing w:after="0" w:line="240" w:lineRule="auto"/>
              <w:rPr>
                <w:rFonts w:eastAsia="Times New Roman"/>
                <w:color w:val="000000" w:themeColor="text1"/>
                <w:kern w:val="2"/>
                <w:sz w:val="28"/>
                <w:szCs w:val="28"/>
              </w:rPr>
            </w:pPr>
            <w:r w:rsidRPr="003D5C8E">
              <w:rPr>
                <w:rFonts w:eastAsia="Times New Roman"/>
                <w:color w:val="000000" w:themeColor="text1"/>
                <w:kern w:val="2"/>
                <w:sz w:val="28"/>
                <w:szCs w:val="28"/>
              </w:rPr>
              <w:t xml:space="preserve">1.2 </w:t>
            </w:r>
            <w:proofErr w:type="spellStart"/>
            <w:r w:rsidRPr="003D5C8E">
              <w:rPr>
                <w:rFonts w:eastAsia="Times New Roman"/>
                <w:color w:val="000000" w:themeColor="text1"/>
                <w:kern w:val="2"/>
                <w:sz w:val="28"/>
                <w:szCs w:val="28"/>
              </w:rPr>
              <w:t>Keywords</w:t>
            </w:r>
            <w:proofErr w:type="spellEnd"/>
          </w:p>
        </w:tc>
      </w:tr>
      <w:tr w:rsidR="00DF61AC" w:rsidRPr="00F21E59" w14:paraId="713F8A71" w14:textId="77777777" w:rsidTr="00FF10FD">
        <w:tc>
          <w:tcPr>
            <w:tcW w:w="9345" w:type="dxa"/>
            <w:gridSpan w:val="2"/>
            <w:hideMark/>
          </w:tcPr>
          <w:p w14:paraId="6FB79798" w14:textId="77777777" w:rsidR="00DF61AC" w:rsidRPr="00F21E59" w:rsidRDefault="00DF61AC" w:rsidP="00FF10FD">
            <w:pPr>
              <w:autoSpaceDE w:val="0"/>
              <w:autoSpaceDN w:val="0"/>
              <w:adjustRightInd w:val="0"/>
              <w:spacing w:after="0" w:line="240" w:lineRule="auto"/>
              <w:rPr>
                <w:rFonts w:eastAsia="Times New Roman"/>
                <w:i/>
                <w:iCs/>
                <w:color w:val="000000" w:themeColor="text1"/>
                <w:kern w:val="2"/>
                <w:sz w:val="28"/>
                <w:szCs w:val="28"/>
              </w:rPr>
            </w:pPr>
            <w:r w:rsidRPr="003D5C8E">
              <w:rPr>
                <w:rFonts w:eastAsia="Times New Roman"/>
                <w:i/>
                <w:iCs/>
                <w:color w:val="000000" w:themeColor="text1"/>
                <w:kern w:val="2"/>
                <w:sz w:val="28"/>
                <w:szCs w:val="28"/>
              </w:rPr>
              <w:t>Text</w:t>
            </w:r>
          </w:p>
        </w:tc>
      </w:tr>
      <w:tr w:rsidR="00DF61AC" w:rsidRPr="00CD3AB6" w14:paraId="2E47529B" w14:textId="77777777" w:rsidTr="00FF10FD">
        <w:tc>
          <w:tcPr>
            <w:tcW w:w="9345" w:type="dxa"/>
            <w:gridSpan w:val="2"/>
            <w:hideMark/>
          </w:tcPr>
          <w:p w14:paraId="2DAF045E" w14:textId="77777777" w:rsidR="00DF61AC" w:rsidRPr="00AB1AD9" w:rsidRDefault="00DF61AC" w:rsidP="00FF10FD">
            <w:pPr>
              <w:autoSpaceDE w:val="0"/>
              <w:autoSpaceDN w:val="0"/>
              <w:adjustRightInd w:val="0"/>
              <w:spacing w:after="0" w:line="240" w:lineRule="auto"/>
              <w:rPr>
                <w:rFonts w:eastAsia="Times New Roman"/>
                <w:color w:val="000000" w:themeColor="text1"/>
                <w:kern w:val="2"/>
                <w:sz w:val="28"/>
                <w:szCs w:val="28"/>
                <w:lang w:val="en-US"/>
              </w:rPr>
            </w:pPr>
            <w:r w:rsidRPr="00AB1AD9">
              <w:rPr>
                <w:rFonts w:eastAsia="Times New Roman"/>
                <w:color w:val="000000" w:themeColor="text1"/>
                <w:kern w:val="2"/>
                <w:sz w:val="28"/>
                <w:szCs w:val="28"/>
                <w:lang w:val="en-US"/>
              </w:rPr>
              <w:t>1.3 Field of Science and Research Area</w:t>
            </w:r>
          </w:p>
        </w:tc>
      </w:tr>
      <w:tr w:rsidR="00DF61AC" w:rsidRPr="00CD3AB6" w14:paraId="3AE55C04" w14:textId="77777777" w:rsidTr="00FF10FD">
        <w:tc>
          <w:tcPr>
            <w:tcW w:w="9345" w:type="dxa"/>
            <w:gridSpan w:val="2"/>
            <w:hideMark/>
          </w:tcPr>
          <w:p w14:paraId="0138D097" w14:textId="77777777" w:rsidR="00DF61AC" w:rsidRPr="00AB1AD9" w:rsidRDefault="00DF61AC" w:rsidP="00FF10FD">
            <w:pPr>
              <w:numPr>
                <w:ilvl w:val="0"/>
                <w:numId w:val="1"/>
              </w:numPr>
              <w:tabs>
                <w:tab w:val="left" w:pos="300"/>
              </w:tabs>
              <w:spacing w:after="0" w:line="240" w:lineRule="auto"/>
              <w:ind w:left="32" w:firstLine="0"/>
              <w:contextualSpacing/>
              <w:rPr>
                <w:rFonts w:eastAsia="Times New Roman"/>
                <w:color w:val="000000" w:themeColor="text1"/>
                <w:kern w:val="2"/>
                <w:sz w:val="28"/>
                <w:szCs w:val="28"/>
                <w:lang w:val="en-US"/>
              </w:rPr>
            </w:pPr>
            <w:r w:rsidRPr="003D5C8E">
              <w:rPr>
                <w:rFonts w:eastAsia="Times New Roman"/>
                <w:color w:val="000000" w:themeColor="text1"/>
                <w:kern w:val="2"/>
                <w:sz w:val="28"/>
                <w:szCs w:val="28"/>
                <w:lang w:val="en-US"/>
              </w:rPr>
              <w:t>OECD</w:t>
            </w:r>
            <w:r w:rsidRPr="00AB1AD9">
              <w:rPr>
                <w:rFonts w:eastAsia="Times New Roman"/>
                <w:color w:val="000000" w:themeColor="text1"/>
                <w:kern w:val="2"/>
                <w:sz w:val="28"/>
                <w:szCs w:val="28"/>
                <w:lang w:val="en-US"/>
              </w:rPr>
              <w:t xml:space="preserve"> (</w:t>
            </w:r>
            <w:hyperlink r:id="rId7" w:history="1">
              <w:r w:rsidRPr="00411699">
                <w:rPr>
                  <w:rStyle w:val="ad"/>
                  <w:color w:val="45B0E1" w:themeColor="accent1" w:themeTint="99"/>
                  <w:sz w:val="28"/>
                  <w:szCs w:val="28"/>
                  <w:u w:val="single"/>
                  <w:lang w:val="en-US"/>
                </w:rPr>
                <w:t>https://www.oecd.org/ru.html</w:t>
              </w:r>
            </w:hyperlink>
            <w:r w:rsidRPr="00AB1AD9">
              <w:rPr>
                <w:rFonts w:eastAsia="Times New Roman"/>
                <w:color w:val="000000" w:themeColor="text1"/>
                <w:kern w:val="2"/>
                <w:sz w:val="28"/>
                <w:szCs w:val="28"/>
                <w:lang w:val="en-US"/>
              </w:rPr>
              <w:t xml:space="preserve">): </w:t>
            </w:r>
            <w:r w:rsidRPr="00AB1AD9">
              <w:rPr>
                <w:rFonts w:eastAsia="Times New Roman"/>
                <w:i/>
                <w:iCs/>
                <w:color w:val="000000" w:themeColor="text1"/>
                <w:kern w:val="2"/>
                <w:sz w:val="28"/>
                <w:szCs w:val="28"/>
                <w:lang w:val="en-US"/>
              </w:rPr>
              <w:t>specify</w:t>
            </w:r>
          </w:p>
          <w:p w14:paraId="7BA6E0E2" w14:textId="77777777" w:rsidR="00DF61AC" w:rsidRPr="00AB1AD9" w:rsidRDefault="00DF61AC" w:rsidP="00FF10FD">
            <w:pPr>
              <w:numPr>
                <w:ilvl w:val="0"/>
                <w:numId w:val="1"/>
              </w:numPr>
              <w:tabs>
                <w:tab w:val="left" w:pos="300"/>
              </w:tabs>
              <w:spacing w:after="0" w:line="240" w:lineRule="auto"/>
              <w:ind w:left="32" w:firstLine="0"/>
              <w:rPr>
                <w:rFonts w:eastAsia="Times New Roman"/>
                <w:color w:val="000000" w:themeColor="text1"/>
                <w:kern w:val="2"/>
                <w:sz w:val="28"/>
                <w:szCs w:val="28"/>
                <w:lang w:val="en-US"/>
              </w:rPr>
            </w:pPr>
            <w:r w:rsidRPr="00AB1AD9">
              <w:rPr>
                <w:rFonts w:eastAsia="Times New Roman"/>
                <w:color w:val="000000" w:themeColor="text1"/>
                <w:kern w:val="2"/>
                <w:sz w:val="28"/>
                <w:szCs w:val="28"/>
                <w:lang w:val="en-US"/>
              </w:rPr>
              <w:t>Priority of Scientific and Technological Development of the Russian Federation (</w:t>
            </w:r>
            <w:hyperlink r:id="rId8" w:history="1">
              <w:r w:rsidRPr="00411699">
                <w:rPr>
                  <w:rStyle w:val="ad"/>
                  <w:color w:val="45B0E1" w:themeColor="accent1" w:themeTint="99"/>
                  <w:sz w:val="28"/>
                  <w:szCs w:val="28"/>
                  <w:u w:val="single"/>
                  <w:lang w:val="en-US"/>
                </w:rPr>
                <w:t>https://нтр.рф/challenges-priorities/</w:t>
              </w:r>
            </w:hyperlink>
            <w:r w:rsidRPr="00AB1AD9">
              <w:rPr>
                <w:rFonts w:eastAsia="Times New Roman"/>
                <w:color w:val="000000" w:themeColor="text1"/>
                <w:kern w:val="2"/>
                <w:sz w:val="28"/>
                <w:szCs w:val="28"/>
                <w:lang w:val="en-US"/>
              </w:rPr>
              <w:t xml:space="preserve">): </w:t>
            </w:r>
            <w:r w:rsidRPr="00AB1AD9">
              <w:rPr>
                <w:rFonts w:eastAsia="Times New Roman"/>
                <w:i/>
                <w:iCs/>
                <w:color w:val="000000" w:themeColor="text1"/>
                <w:kern w:val="2"/>
                <w:sz w:val="28"/>
                <w:szCs w:val="28"/>
                <w:lang w:val="en-US"/>
              </w:rPr>
              <w:t>specify</w:t>
            </w:r>
          </w:p>
          <w:p w14:paraId="4C0E2880" w14:textId="77777777" w:rsidR="00DF61AC" w:rsidRPr="00AB1AD9" w:rsidRDefault="00DF61AC" w:rsidP="00FF10FD">
            <w:pPr>
              <w:numPr>
                <w:ilvl w:val="0"/>
                <w:numId w:val="1"/>
              </w:numPr>
              <w:tabs>
                <w:tab w:val="left" w:pos="300"/>
              </w:tabs>
              <w:spacing w:after="0" w:line="240" w:lineRule="auto"/>
              <w:ind w:left="32" w:firstLine="0"/>
              <w:rPr>
                <w:rFonts w:eastAsia="Times New Roman"/>
                <w:color w:val="000000" w:themeColor="text1"/>
                <w:kern w:val="2"/>
                <w:sz w:val="28"/>
                <w:szCs w:val="28"/>
                <w:lang w:val="en-US"/>
              </w:rPr>
            </w:pPr>
            <w:r w:rsidRPr="00AB1AD9">
              <w:rPr>
                <w:rFonts w:eastAsia="Times New Roman"/>
                <w:color w:val="000000" w:themeColor="text1"/>
                <w:kern w:val="2"/>
                <w:sz w:val="28"/>
                <w:szCs w:val="28"/>
                <w:lang w:val="en-US"/>
              </w:rPr>
              <w:t>Priority Area of Scientific and Technological Development of the Russian Federation (</w:t>
            </w:r>
            <w:hyperlink r:id="rId9" w:history="1">
              <w:r w:rsidRPr="00411699">
                <w:rPr>
                  <w:rStyle w:val="ad"/>
                  <w:color w:val="45B0E1" w:themeColor="accent1" w:themeTint="99"/>
                  <w:sz w:val="28"/>
                  <w:szCs w:val="28"/>
                  <w:u w:val="single"/>
                  <w:lang w:val="en-US"/>
                </w:rPr>
                <w:t>http://www.kremlin.ru/acts/bank/50755</w:t>
              </w:r>
            </w:hyperlink>
            <w:r w:rsidRPr="00AB1AD9">
              <w:rPr>
                <w:rFonts w:eastAsia="Times New Roman"/>
                <w:color w:val="000000" w:themeColor="text1"/>
                <w:kern w:val="2"/>
                <w:sz w:val="28"/>
                <w:szCs w:val="28"/>
                <w:lang w:val="en-US"/>
              </w:rPr>
              <w:t xml:space="preserve">): </w:t>
            </w:r>
            <w:r w:rsidRPr="00AB1AD9">
              <w:rPr>
                <w:rFonts w:eastAsia="Times New Roman"/>
                <w:i/>
                <w:iCs/>
                <w:color w:val="000000" w:themeColor="text1"/>
                <w:kern w:val="2"/>
                <w:sz w:val="28"/>
                <w:szCs w:val="28"/>
                <w:lang w:val="en-US"/>
              </w:rPr>
              <w:t>specify</w:t>
            </w:r>
          </w:p>
          <w:p w14:paraId="5634992E" w14:textId="77777777" w:rsidR="00DF61AC" w:rsidRPr="00AB1AD9" w:rsidRDefault="00DF61AC" w:rsidP="00FF10FD">
            <w:pPr>
              <w:numPr>
                <w:ilvl w:val="0"/>
                <w:numId w:val="1"/>
              </w:numPr>
              <w:tabs>
                <w:tab w:val="left" w:pos="300"/>
              </w:tabs>
              <w:spacing w:after="0" w:line="240" w:lineRule="auto"/>
              <w:ind w:left="32" w:firstLine="0"/>
              <w:rPr>
                <w:rFonts w:eastAsia="Times New Roman"/>
                <w:color w:val="000000" w:themeColor="text1"/>
                <w:kern w:val="2"/>
                <w:sz w:val="28"/>
                <w:szCs w:val="28"/>
                <w:lang w:val="en-US"/>
              </w:rPr>
            </w:pPr>
            <w:r w:rsidRPr="00AB1AD9">
              <w:rPr>
                <w:rFonts w:eastAsia="Times New Roman"/>
                <w:color w:val="000000" w:themeColor="text1"/>
                <w:kern w:val="2"/>
                <w:sz w:val="28"/>
                <w:szCs w:val="28"/>
                <w:lang w:val="en-US"/>
              </w:rPr>
              <w:t>SRSTI (</w:t>
            </w:r>
            <w:hyperlink r:id="rId10" w:history="1">
              <w:r w:rsidRPr="00411699">
                <w:rPr>
                  <w:rStyle w:val="ad"/>
                  <w:color w:val="45B0E1" w:themeColor="accent1" w:themeTint="99"/>
                  <w:sz w:val="28"/>
                  <w:szCs w:val="28"/>
                  <w:u w:val="single"/>
                  <w:lang w:val="en-US"/>
                </w:rPr>
                <w:t>https://grnti.ru</w:t>
              </w:r>
            </w:hyperlink>
            <w:r w:rsidRPr="00AB1AD9">
              <w:rPr>
                <w:rFonts w:eastAsia="Times New Roman"/>
                <w:color w:val="000000" w:themeColor="text1"/>
                <w:kern w:val="2"/>
                <w:sz w:val="28"/>
                <w:szCs w:val="28"/>
                <w:lang w:val="en-US"/>
              </w:rPr>
              <w:t xml:space="preserve">): </w:t>
            </w:r>
            <w:r w:rsidRPr="00AB1AD9">
              <w:rPr>
                <w:rFonts w:eastAsia="Times New Roman"/>
                <w:i/>
                <w:iCs/>
                <w:color w:val="000000" w:themeColor="text1"/>
                <w:kern w:val="2"/>
                <w:sz w:val="28"/>
                <w:szCs w:val="28"/>
                <w:lang w:val="en-US"/>
              </w:rPr>
              <w:t>specify</w:t>
            </w:r>
          </w:p>
        </w:tc>
      </w:tr>
      <w:tr w:rsidR="00DF61AC" w:rsidRPr="00F21E59" w14:paraId="26D9FD3A" w14:textId="77777777" w:rsidTr="00FF10FD">
        <w:tc>
          <w:tcPr>
            <w:tcW w:w="9345" w:type="dxa"/>
            <w:gridSpan w:val="2"/>
            <w:hideMark/>
          </w:tcPr>
          <w:p w14:paraId="0C07EB49" w14:textId="77777777" w:rsidR="00DF61AC" w:rsidRPr="00F21E59" w:rsidRDefault="00DF61AC" w:rsidP="00FF10FD">
            <w:pPr>
              <w:spacing w:after="0" w:line="240" w:lineRule="auto"/>
              <w:rPr>
                <w:rFonts w:eastAsia="Times New Roman"/>
                <w:color w:val="000000" w:themeColor="text1"/>
                <w:kern w:val="2"/>
                <w:sz w:val="28"/>
                <w:szCs w:val="28"/>
                <w:shd w:val="clear" w:color="auto" w:fill="FFFFFF"/>
              </w:rPr>
            </w:pPr>
            <w:r w:rsidRPr="003D5C8E">
              <w:rPr>
                <w:rFonts w:eastAsia="Times New Roman"/>
                <w:iCs/>
                <w:color w:val="000000" w:themeColor="text1"/>
                <w:kern w:val="2"/>
                <w:sz w:val="28"/>
                <w:szCs w:val="28"/>
                <w:shd w:val="clear" w:color="auto" w:fill="FFFFFF"/>
              </w:rPr>
              <w:t xml:space="preserve">1.4 Type </w:t>
            </w:r>
            <w:proofErr w:type="spellStart"/>
            <w:r w:rsidRPr="003D5C8E">
              <w:rPr>
                <w:rFonts w:eastAsia="Times New Roman"/>
                <w:iCs/>
                <w:color w:val="000000" w:themeColor="text1"/>
                <w:kern w:val="2"/>
                <w:sz w:val="28"/>
                <w:szCs w:val="28"/>
                <w:shd w:val="clear" w:color="auto" w:fill="FFFFFF"/>
              </w:rPr>
              <w:t>of</w:t>
            </w:r>
            <w:proofErr w:type="spellEnd"/>
            <w:r w:rsidRPr="003D5C8E">
              <w:rPr>
                <w:rFonts w:eastAsia="Times New Roman"/>
                <w:iCs/>
                <w:color w:val="000000" w:themeColor="text1"/>
                <w:kern w:val="2"/>
                <w:sz w:val="28"/>
                <w:szCs w:val="28"/>
                <w:shd w:val="clear" w:color="auto" w:fill="FFFFFF"/>
              </w:rPr>
              <w:t xml:space="preserve"> Research</w:t>
            </w:r>
          </w:p>
        </w:tc>
      </w:tr>
      <w:tr w:rsidR="00DF61AC" w:rsidRPr="00CD3AB6" w14:paraId="574A5082" w14:textId="77777777" w:rsidTr="00FF10FD">
        <w:tc>
          <w:tcPr>
            <w:tcW w:w="9345" w:type="dxa"/>
            <w:gridSpan w:val="2"/>
            <w:hideMark/>
          </w:tcPr>
          <w:p w14:paraId="13D46C45" w14:textId="77777777" w:rsidR="00DF61AC" w:rsidRPr="00AB1AD9" w:rsidRDefault="00DF61AC" w:rsidP="00FF10FD">
            <w:pPr>
              <w:spacing w:after="0" w:line="240" w:lineRule="auto"/>
              <w:rPr>
                <w:rFonts w:eastAsia="Times New Roman"/>
                <w:iCs/>
                <w:color w:val="000000" w:themeColor="text1"/>
                <w:kern w:val="2"/>
                <w:sz w:val="28"/>
                <w:szCs w:val="28"/>
                <w:shd w:val="clear" w:color="auto" w:fill="FFFFFF"/>
                <w:lang w:val="en-US"/>
              </w:rPr>
            </w:pPr>
            <w:r w:rsidRPr="00AB1AD9">
              <w:rPr>
                <w:rFonts w:eastAsia="Times New Roman"/>
                <w:iCs/>
                <w:color w:val="000000" w:themeColor="text1"/>
                <w:kern w:val="2"/>
                <w:sz w:val="28"/>
                <w:szCs w:val="28"/>
                <w:shd w:val="clear" w:color="auto" w:fill="FFFFFF"/>
                <w:lang w:val="en-US"/>
              </w:rPr>
              <w:t>Applied / fundamental (</w:t>
            </w:r>
            <w:r w:rsidRPr="00AB1AD9">
              <w:rPr>
                <w:rFonts w:eastAsia="Times New Roman"/>
                <w:i/>
                <w:color w:val="000000" w:themeColor="text1"/>
                <w:kern w:val="2"/>
                <w:sz w:val="28"/>
                <w:szCs w:val="28"/>
                <w:shd w:val="clear" w:color="auto" w:fill="FFFFFF"/>
                <w:lang w:val="en-US"/>
              </w:rPr>
              <w:t>select as applicable</w:t>
            </w:r>
            <w:r w:rsidRPr="00AB1AD9">
              <w:rPr>
                <w:rFonts w:eastAsia="Times New Roman"/>
                <w:iCs/>
                <w:color w:val="000000" w:themeColor="text1"/>
                <w:kern w:val="2"/>
                <w:sz w:val="28"/>
                <w:szCs w:val="28"/>
                <w:shd w:val="clear" w:color="auto" w:fill="FFFFFF"/>
                <w:lang w:val="en-US"/>
              </w:rPr>
              <w:t>)</w:t>
            </w:r>
          </w:p>
        </w:tc>
      </w:tr>
      <w:tr w:rsidR="00DF61AC" w:rsidRPr="00CD3AB6" w14:paraId="58849278" w14:textId="77777777" w:rsidTr="00FF10FD">
        <w:tc>
          <w:tcPr>
            <w:tcW w:w="9345" w:type="dxa"/>
            <w:gridSpan w:val="2"/>
            <w:hideMark/>
          </w:tcPr>
          <w:p w14:paraId="58FF62F7" w14:textId="77777777" w:rsidR="00DF61AC" w:rsidRPr="00AB1AD9" w:rsidRDefault="00DF61AC" w:rsidP="00FF10FD">
            <w:pPr>
              <w:spacing w:after="0" w:line="240" w:lineRule="auto"/>
              <w:rPr>
                <w:rFonts w:eastAsia="Times New Roman"/>
                <w:iCs/>
                <w:color w:val="000000" w:themeColor="text1"/>
                <w:kern w:val="2"/>
                <w:sz w:val="28"/>
                <w:szCs w:val="28"/>
                <w:shd w:val="clear" w:color="auto" w:fill="FFFFFF"/>
                <w:lang w:val="en-US"/>
              </w:rPr>
            </w:pPr>
            <w:r w:rsidRPr="00AB1AD9">
              <w:rPr>
                <w:rFonts w:eastAsia="Times New Roman"/>
                <w:iCs/>
                <w:color w:val="000000" w:themeColor="text1"/>
                <w:kern w:val="2"/>
                <w:sz w:val="28"/>
                <w:szCs w:val="28"/>
                <w:shd w:val="clear" w:color="auto" w:fill="FFFFFF"/>
                <w:lang w:val="en-US"/>
              </w:rPr>
              <w:t xml:space="preserve">1.5 Project Category (in accordance with Clause 1.8 of the Competition Documentation) </w:t>
            </w:r>
          </w:p>
        </w:tc>
      </w:tr>
      <w:tr w:rsidR="00DF61AC" w:rsidRPr="00CD3AB6" w14:paraId="56C9B741" w14:textId="77777777" w:rsidTr="00FF10FD">
        <w:tc>
          <w:tcPr>
            <w:tcW w:w="9345" w:type="dxa"/>
            <w:gridSpan w:val="2"/>
            <w:hideMark/>
          </w:tcPr>
          <w:p w14:paraId="70F3DF48" w14:textId="77777777" w:rsidR="00DF61AC" w:rsidRPr="00AB1AD9" w:rsidRDefault="00DF61AC" w:rsidP="00FF10FD">
            <w:pPr>
              <w:spacing w:after="0" w:line="240" w:lineRule="auto"/>
              <w:rPr>
                <w:rFonts w:eastAsia="Times New Roman"/>
                <w:iCs/>
                <w:color w:val="000000" w:themeColor="text1"/>
                <w:kern w:val="2"/>
                <w:sz w:val="28"/>
                <w:szCs w:val="28"/>
                <w:shd w:val="clear" w:color="auto" w:fill="FFFFFF"/>
                <w:lang w:val="en-US"/>
              </w:rPr>
            </w:pPr>
            <w:r w:rsidRPr="00AB1AD9">
              <w:rPr>
                <w:rFonts w:eastAsia="Times New Roman"/>
                <w:iCs/>
                <w:color w:val="000000" w:themeColor="text1"/>
                <w:kern w:val="2"/>
                <w:sz w:val="28"/>
                <w:szCs w:val="28"/>
                <w:shd w:val="clear" w:color="auto" w:fill="FFFFFF"/>
                <w:lang w:val="en-US"/>
              </w:rPr>
              <w:t>A / B (</w:t>
            </w:r>
            <w:r w:rsidRPr="00AB1AD9">
              <w:rPr>
                <w:rFonts w:eastAsia="Times New Roman"/>
                <w:i/>
                <w:color w:val="000000" w:themeColor="text1"/>
                <w:kern w:val="2"/>
                <w:sz w:val="28"/>
                <w:szCs w:val="28"/>
                <w:shd w:val="clear" w:color="auto" w:fill="FFFFFF"/>
                <w:lang w:val="en-US"/>
              </w:rPr>
              <w:t>select as applicable</w:t>
            </w:r>
            <w:r w:rsidRPr="00AB1AD9">
              <w:rPr>
                <w:rFonts w:eastAsia="Times New Roman"/>
                <w:iCs/>
                <w:color w:val="000000" w:themeColor="text1"/>
                <w:kern w:val="2"/>
                <w:sz w:val="28"/>
                <w:szCs w:val="28"/>
                <w:shd w:val="clear" w:color="auto" w:fill="FFFFFF"/>
                <w:lang w:val="en-US"/>
              </w:rPr>
              <w:t>)</w:t>
            </w:r>
          </w:p>
        </w:tc>
      </w:tr>
      <w:tr w:rsidR="00DF61AC" w:rsidRPr="00F21E59" w14:paraId="6763B05C" w14:textId="77777777" w:rsidTr="00FF10FD">
        <w:tc>
          <w:tcPr>
            <w:tcW w:w="9345" w:type="dxa"/>
            <w:gridSpan w:val="2"/>
            <w:hideMark/>
          </w:tcPr>
          <w:p w14:paraId="13881A3F" w14:textId="77777777" w:rsidR="00DF61AC" w:rsidRPr="00F21E59" w:rsidRDefault="00DF61AC" w:rsidP="00FF10FD">
            <w:pPr>
              <w:spacing w:after="0" w:line="240" w:lineRule="auto"/>
              <w:contextualSpacing/>
              <w:rPr>
                <w:rFonts w:eastAsia="Times New Roman"/>
                <w:b/>
                <w:color w:val="000000" w:themeColor="text1"/>
                <w:kern w:val="2"/>
                <w:sz w:val="28"/>
                <w:szCs w:val="28"/>
              </w:rPr>
            </w:pPr>
            <w:r w:rsidRPr="003D5C8E">
              <w:rPr>
                <w:rFonts w:eastAsia="Times New Roman"/>
                <w:b/>
                <w:bCs/>
                <w:iCs/>
                <w:color w:val="000000" w:themeColor="text1"/>
                <w:kern w:val="2"/>
                <w:sz w:val="28"/>
                <w:szCs w:val="28"/>
                <w:shd w:val="clear" w:color="auto" w:fill="FFFFFF"/>
              </w:rPr>
              <w:t xml:space="preserve">2. Project </w:t>
            </w:r>
            <w:proofErr w:type="spellStart"/>
            <w:r w:rsidRPr="003D5C8E">
              <w:rPr>
                <w:rFonts w:eastAsia="Times New Roman"/>
                <w:b/>
                <w:bCs/>
                <w:iCs/>
                <w:color w:val="000000" w:themeColor="text1"/>
                <w:kern w:val="2"/>
                <w:sz w:val="28"/>
                <w:szCs w:val="28"/>
                <w:shd w:val="clear" w:color="auto" w:fill="FFFFFF"/>
              </w:rPr>
              <w:t>Abstract</w:t>
            </w:r>
            <w:proofErr w:type="spellEnd"/>
            <w:r w:rsidRPr="003D5C8E">
              <w:rPr>
                <w:rFonts w:eastAsia="Times New Roman"/>
                <w:b/>
                <w:bCs/>
                <w:iCs/>
                <w:color w:val="000000" w:themeColor="text1"/>
                <w:kern w:val="2"/>
                <w:sz w:val="28"/>
                <w:szCs w:val="28"/>
                <w:shd w:val="clear" w:color="auto" w:fill="FFFFFF"/>
              </w:rPr>
              <w:t xml:space="preserve"> (</w:t>
            </w:r>
            <w:proofErr w:type="spellStart"/>
            <w:r w:rsidRPr="003D5C8E">
              <w:rPr>
                <w:rFonts w:eastAsia="Times New Roman"/>
                <w:b/>
                <w:bCs/>
                <w:iCs/>
                <w:color w:val="000000" w:themeColor="text1"/>
                <w:kern w:val="2"/>
                <w:sz w:val="28"/>
                <w:szCs w:val="28"/>
                <w:shd w:val="clear" w:color="auto" w:fill="FFFFFF"/>
              </w:rPr>
              <w:t>maximum</w:t>
            </w:r>
            <w:proofErr w:type="spellEnd"/>
            <w:r w:rsidRPr="003D5C8E">
              <w:rPr>
                <w:rFonts w:eastAsia="Times New Roman"/>
                <w:b/>
                <w:bCs/>
                <w:iCs/>
                <w:color w:val="000000" w:themeColor="text1"/>
                <w:kern w:val="2"/>
                <w:sz w:val="28"/>
                <w:szCs w:val="28"/>
                <w:shd w:val="clear" w:color="auto" w:fill="FFFFFF"/>
              </w:rPr>
              <w:t xml:space="preserve"> 500 </w:t>
            </w:r>
            <w:proofErr w:type="spellStart"/>
            <w:r w:rsidRPr="003D5C8E">
              <w:rPr>
                <w:rFonts w:eastAsia="Times New Roman"/>
                <w:b/>
                <w:bCs/>
                <w:iCs/>
                <w:color w:val="000000" w:themeColor="text1"/>
                <w:kern w:val="2"/>
                <w:sz w:val="28"/>
                <w:szCs w:val="28"/>
                <w:shd w:val="clear" w:color="auto" w:fill="FFFFFF"/>
              </w:rPr>
              <w:t>characters</w:t>
            </w:r>
            <w:proofErr w:type="spellEnd"/>
            <w:r w:rsidRPr="003D5C8E">
              <w:rPr>
                <w:rFonts w:eastAsia="Times New Roman"/>
                <w:b/>
                <w:bCs/>
                <w:iCs/>
                <w:color w:val="000000" w:themeColor="text1"/>
                <w:kern w:val="2"/>
                <w:sz w:val="28"/>
                <w:szCs w:val="28"/>
                <w:shd w:val="clear" w:color="auto" w:fill="FFFFFF"/>
              </w:rPr>
              <w:t>)</w:t>
            </w:r>
          </w:p>
        </w:tc>
      </w:tr>
      <w:tr w:rsidR="00DF61AC" w:rsidRPr="00CD3AB6" w14:paraId="02DCCCF5" w14:textId="77777777" w:rsidTr="00FF10FD">
        <w:tc>
          <w:tcPr>
            <w:tcW w:w="9345" w:type="dxa"/>
            <w:gridSpan w:val="2"/>
            <w:hideMark/>
          </w:tcPr>
          <w:p w14:paraId="7671B294" w14:textId="77777777" w:rsidR="00DF61AC" w:rsidRPr="00AB1AD9" w:rsidRDefault="00DF61AC" w:rsidP="00FF10FD">
            <w:pPr>
              <w:spacing w:after="0" w:line="240" w:lineRule="auto"/>
              <w:rPr>
                <w:rFonts w:eastAsia="Times New Roman"/>
                <w:i/>
                <w:iCs/>
                <w:color w:val="000000" w:themeColor="text1"/>
                <w:kern w:val="2"/>
                <w:sz w:val="28"/>
                <w:szCs w:val="28"/>
                <w:lang w:val="en-US"/>
              </w:rPr>
            </w:pPr>
            <w:r w:rsidRPr="00AB1AD9">
              <w:rPr>
                <w:rFonts w:eastAsia="Times New Roman"/>
                <w:i/>
                <w:iCs/>
                <w:color w:val="000000" w:themeColor="text1"/>
                <w:kern w:val="2"/>
                <w:sz w:val="28"/>
                <w:szCs w:val="28"/>
                <w:lang w:val="en-US"/>
              </w:rPr>
              <w:t>Briefly describe the project's aims and objectives, relevance, scientific novelty, and the scientific results expected to be achieved</w:t>
            </w:r>
          </w:p>
        </w:tc>
      </w:tr>
      <w:tr w:rsidR="00DF61AC" w:rsidRPr="00CD3AB6" w14:paraId="484568AB" w14:textId="77777777" w:rsidTr="00FF10FD">
        <w:tc>
          <w:tcPr>
            <w:tcW w:w="9345" w:type="dxa"/>
            <w:gridSpan w:val="2"/>
            <w:hideMark/>
          </w:tcPr>
          <w:p w14:paraId="6BAF89C6" w14:textId="77777777" w:rsidR="00DF61AC" w:rsidRPr="00AB1AD9" w:rsidRDefault="00DF61AC" w:rsidP="00FF10FD">
            <w:pPr>
              <w:spacing w:after="0" w:line="240" w:lineRule="auto"/>
              <w:rPr>
                <w:rFonts w:eastAsia="Times New Roman"/>
                <w:color w:val="000000" w:themeColor="text1"/>
                <w:kern w:val="2"/>
                <w:sz w:val="28"/>
                <w:szCs w:val="28"/>
                <w:lang w:val="en-US"/>
              </w:rPr>
            </w:pPr>
            <w:r w:rsidRPr="00AB1AD9">
              <w:rPr>
                <w:rFonts w:eastAsia="Times New Roman"/>
                <w:iCs/>
                <w:color w:val="000000" w:themeColor="text1"/>
                <w:kern w:val="2"/>
                <w:sz w:val="28"/>
                <w:szCs w:val="28"/>
                <w:shd w:val="clear" w:color="auto" w:fill="FFFFFF"/>
                <w:lang w:val="en-US"/>
              </w:rPr>
              <w:t>Name of the Proposed Host Principal Academic Unit (PAU) or Research Unit (RU) of RUDN University (if applicable)</w:t>
            </w:r>
          </w:p>
        </w:tc>
      </w:tr>
      <w:tr w:rsidR="00DF61AC" w:rsidRPr="00CD3AB6" w14:paraId="419F1518" w14:textId="77777777" w:rsidTr="00FF10FD">
        <w:tc>
          <w:tcPr>
            <w:tcW w:w="9345" w:type="dxa"/>
            <w:gridSpan w:val="2"/>
            <w:hideMark/>
          </w:tcPr>
          <w:p w14:paraId="29CD3CB8" w14:textId="77777777" w:rsidR="00DF61AC" w:rsidRPr="00AB1AD9" w:rsidRDefault="00DF61AC" w:rsidP="00FF10FD">
            <w:pPr>
              <w:spacing w:after="0" w:line="240" w:lineRule="auto"/>
              <w:rPr>
                <w:rFonts w:eastAsia="Times New Roman"/>
                <w:iCs/>
                <w:color w:val="000000" w:themeColor="text1"/>
                <w:kern w:val="2"/>
                <w:sz w:val="28"/>
                <w:szCs w:val="28"/>
                <w:shd w:val="clear" w:color="auto" w:fill="FFFFFF"/>
                <w:lang w:val="en-US"/>
              </w:rPr>
            </w:pPr>
            <w:r w:rsidRPr="00AB1AD9">
              <w:rPr>
                <w:rFonts w:eastAsia="Times New Roman"/>
                <w:i/>
                <w:iCs/>
                <w:color w:val="000000" w:themeColor="text1"/>
                <w:kern w:val="2"/>
                <w:sz w:val="28"/>
                <w:szCs w:val="28"/>
                <w:shd w:val="clear" w:color="auto" w:fill="FFFFFF"/>
                <w:lang w:val="en-US"/>
              </w:rPr>
              <w:t>Specify if known at the time of application</w:t>
            </w:r>
          </w:p>
        </w:tc>
      </w:tr>
      <w:tr w:rsidR="00DF61AC" w:rsidRPr="00F21E59" w14:paraId="019BC737" w14:textId="77777777" w:rsidTr="00FF10FD">
        <w:trPr>
          <w:trHeight w:val="157"/>
        </w:trPr>
        <w:tc>
          <w:tcPr>
            <w:tcW w:w="9345" w:type="dxa"/>
            <w:gridSpan w:val="2"/>
            <w:vAlign w:val="center"/>
          </w:tcPr>
          <w:p w14:paraId="0EF900AE" w14:textId="77777777" w:rsidR="00DF61AC" w:rsidRPr="00F21E59" w:rsidRDefault="00DF61AC" w:rsidP="00FF10FD">
            <w:pPr>
              <w:spacing w:after="0" w:line="240" w:lineRule="auto"/>
              <w:jc w:val="both"/>
              <w:rPr>
                <w:rFonts w:eastAsia="Times New Roman"/>
                <w:b/>
                <w:bCs/>
                <w:color w:val="000000" w:themeColor="text1"/>
                <w:kern w:val="2"/>
                <w:sz w:val="28"/>
                <w:szCs w:val="28"/>
              </w:rPr>
            </w:pPr>
            <w:r w:rsidRPr="003D5C8E">
              <w:rPr>
                <w:rFonts w:eastAsia="Times New Roman"/>
                <w:b/>
                <w:bCs/>
                <w:color w:val="000000" w:themeColor="text1"/>
                <w:kern w:val="2"/>
                <w:sz w:val="28"/>
                <w:szCs w:val="28"/>
              </w:rPr>
              <w:t xml:space="preserve">3. </w:t>
            </w:r>
            <w:proofErr w:type="spellStart"/>
            <w:r w:rsidRPr="003D5C8E">
              <w:rPr>
                <w:rFonts w:eastAsia="Times New Roman"/>
                <w:b/>
                <w:bCs/>
                <w:color w:val="000000" w:themeColor="text1"/>
                <w:kern w:val="2"/>
                <w:sz w:val="28"/>
                <w:szCs w:val="28"/>
              </w:rPr>
              <w:t>Signatures</w:t>
            </w:r>
            <w:proofErr w:type="spellEnd"/>
            <w:r w:rsidRPr="003D5C8E">
              <w:rPr>
                <w:rFonts w:eastAsia="Times New Roman"/>
                <w:b/>
                <w:bCs/>
                <w:color w:val="000000" w:themeColor="text1"/>
                <w:kern w:val="2"/>
                <w:sz w:val="28"/>
                <w:szCs w:val="28"/>
              </w:rPr>
              <w:t xml:space="preserve"> </w:t>
            </w:r>
            <w:proofErr w:type="spellStart"/>
            <w:r w:rsidRPr="003D5C8E">
              <w:rPr>
                <w:rFonts w:eastAsia="Times New Roman"/>
                <w:b/>
                <w:bCs/>
                <w:color w:val="000000" w:themeColor="text1"/>
                <w:kern w:val="2"/>
                <w:sz w:val="28"/>
                <w:szCs w:val="28"/>
              </w:rPr>
              <w:t>for</w:t>
            </w:r>
            <w:proofErr w:type="spellEnd"/>
            <w:r w:rsidRPr="003D5C8E">
              <w:rPr>
                <w:rFonts w:eastAsia="Times New Roman"/>
                <w:b/>
                <w:bCs/>
                <w:color w:val="000000" w:themeColor="text1"/>
                <w:kern w:val="2"/>
                <w:sz w:val="28"/>
                <w:szCs w:val="28"/>
              </w:rPr>
              <w:t xml:space="preserve"> Form 1</w:t>
            </w:r>
          </w:p>
        </w:tc>
      </w:tr>
      <w:tr w:rsidR="00DF61AC" w:rsidRPr="00CD3AB6" w14:paraId="7B90042E" w14:textId="77777777" w:rsidTr="00FF10FD">
        <w:trPr>
          <w:trHeight w:val="556"/>
        </w:trPr>
        <w:tc>
          <w:tcPr>
            <w:tcW w:w="5302" w:type="dxa"/>
            <w:vAlign w:val="center"/>
            <w:hideMark/>
          </w:tcPr>
          <w:p w14:paraId="50363EB4" w14:textId="77777777" w:rsidR="00DF61AC" w:rsidRPr="00F21E59" w:rsidRDefault="00DF61AC" w:rsidP="00FF10FD">
            <w:pPr>
              <w:spacing w:after="0" w:line="240" w:lineRule="auto"/>
              <w:rPr>
                <w:rFonts w:eastAsia="Times New Roman"/>
                <w:iCs/>
                <w:color w:val="000000" w:themeColor="text1"/>
                <w:kern w:val="2"/>
                <w:sz w:val="28"/>
                <w:szCs w:val="28"/>
                <w:shd w:val="clear" w:color="auto" w:fill="FFFFFF"/>
              </w:rPr>
            </w:pPr>
            <w:r w:rsidRPr="003D5C8E">
              <w:rPr>
                <w:rFonts w:eastAsia="Times New Roman"/>
                <w:iCs/>
                <w:color w:val="000000" w:themeColor="text1"/>
                <w:kern w:val="2"/>
                <w:sz w:val="28"/>
                <w:szCs w:val="28"/>
                <w:shd w:val="clear" w:color="auto" w:fill="FFFFFF"/>
              </w:rPr>
              <w:t>«___</w:t>
            </w:r>
            <w:proofErr w:type="gramStart"/>
            <w:r w:rsidRPr="003D5C8E">
              <w:rPr>
                <w:rFonts w:eastAsia="Times New Roman"/>
                <w:iCs/>
                <w:color w:val="000000" w:themeColor="text1"/>
                <w:kern w:val="2"/>
                <w:sz w:val="28"/>
                <w:szCs w:val="28"/>
                <w:shd w:val="clear" w:color="auto" w:fill="FFFFFF"/>
              </w:rPr>
              <w:t>_»_</w:t>
            </w:r>
            <w:proofErr w:type="gramEnd"/>
            <w:r w:rsidRPr="003D5C8E">
              <w:rPr>
                <w:rFonts w:eastAsia="Times New Roman"/>
                <w:iCs/>
                <w:color w:val="000000" w:themeColor="text1"/>
                <w:kern w:val="2"/>
                <w:sz w:val="28"/>
                <w:szCs w:val="28"/>
                <w:shd w:val="clear" w:color="auto" w:fill="FFFFFF"/>
              </w:rPr>
              <w:t>___________202</w:t>
            </w:r>
            <w:r w:rsidRPr="003D5C8E">
              <w:rPr>
                <w:rFonts w:eastAsia="Times New Roman"/>
                <w:iCs/>
                <w:color w:val="000000" w:themeColor="text1"/>
                <w:kern w:val="2"/>
                <w:sz w:val="28"/>
                <w:szCs w:val="28"/>
                <w:shd w:val="clear" w:color="auto" w:fill="FFFFFF"/>
                <w:lang w:val="en-US"/>
              </w:rPr>
              <w:t>6</w:t>
            </w:r>
          </w:p>
        </w:tc>
        <w:tc>
          <w:tcPr>
            <w:tcW w:w="4043" w:type="dxa"/>
            <w:hideMark/>
          </w:tcPr>
          <w:p w14:paraId="4C10624C" w14:textId="77777777" w:rsidR="00DF61AC" w:rsidRPr="00AB1AD9" w:rsidRDefault="00DF61AC" w:rsidP="00FF10FD">
            <w:pPr>
              <w:spacing w:after="0" w:line="240" w:lineRule="auto"/>
              <w:rPr>
                <w:rFonts w:eastAsia="Times New Roman"/>
                <w:color w:val="000000" w:themeColor="text1"/>
                <w:kern w:val="2"/>
                <w:sz w:val="28"/>
                <w:szCs w:val="28"/>
                <w:lang w:val="en-US"/>
              </w:rPr>
            </w:pPr>
            <w:r w:rsidRPr="00AB1AD9">
              <w:rPr>
                <w:rFonts w:eastAsia="Times New Roman"/>
                <w:color w:val="000000" w:themeColor="text1"/>
                <w:kern w:val="2"/>
                <w:sz w:val="28"/>
                <w:szCs w:val="28"/>
                <w:lang w:val="en-US"/>
              </w:rPr>
              <w:t>Project Leader</w:t>
            </w:r>
          </w:p>
          <w:p w14:paraId="2B97D9EC" w14:textId="77777777" w:rsidR="00DF61AC" w:rsidRPr="00AB1AD9" w:rsidRDefault="00DF61AC" w:rsidP="00FF10FD">
            <w:pPr>
              <w:spacing w:after="0" w:line="240" w:lineRule="auto"/>
              <w:rPr>
                <w:rFonts w:eastAsia="Times New Roman"/>
                <w:color w:val="000000" w:themeColor="text1"/>
                <w:kern w:val="2"/>
                <w:sz w:val="28"/>
                <w:szCs w:val="28"/>
                <w:lang w:val="en-US"/>
              </w:rPr>
            </w:pPr>
            <w:r w:rsidRPr="00AB1AD9">
              <w:rPr>
                <w:rFonts w:eastAsia="Times New Roman"/>
                <w:color w:val="000000" w:themeColor="text1"/>
                <w:kern w:val="2"/>
                <w:sz w:val="28"/>
                <w:szCs w:val="28"/>
                <w:lang w:val="en-US"/>
              </w:rPr>
              <w:t>Full name, signature</w:t>
            </w:r>
          </w:p>
        </w:tc>
      </w:tr>
      <w:tr w:rsidR="00DF61AC" w:rsidRPr="00CD3AB6" w14:paraId="7F1370E3" w14:textId="77777777" w:rsidTr="00FF10FD">
        <w:trPr>
          <w:trHeight w:val="556"/>
        </w:trPr>
        <w:tc>
          <w:tcPr>
            <w:tcW w:w="5302" w:type="dxa"/>
            <w:vAlign w:val="center"/>
          </w:tcPr>
          <w:p w14:paraId="5EFD438F" w14:textId="77777777" w:rsidR="00DF61AC" w:rsidRPr="00AB1AD9" w:rsidRDefault="00DF61AC" w:rsidP="00FF10FD">
            <w:pPr>
              <w:spacing w:after="0" w:line="240" w:lineRule="auto"/>
              <w:rPr>
                <w:rFonts w:eastAsia="Times New Roman"/>
                <w:iCs/>
                <w:color w:val="000000" w:themeColor="text1"/>
                <w:kern w:val="2"/>
                <w:sz w:val="28"/>
                <w:szCs w:val="28"/>
                <w:shd w:val="clear" w:color="auto" w:fill="FFFFFF"/>
                <w:lang w:val="en-US"/>
              </w:rPr>
            </w:pPr>
            <w:r w:rsidRPr="00AB1AD9">
              <w:rPr>
                <w:rFonts w:eastAsia="Times New Roman"/>
                <w:iCs/>
                <w:color w:val="000000" w:themeColor="text1"/>
                <w:kern w:val="2"/>
                <w:sz w:val="28"/>
                <w:szCs w:val="28"/>
                <w:shd w:val="clear" w:color="auto" w:fill="FFFFFF"/>
                <w:lang w:val="en-US"/>
              </w:rPr>
              <w:t>Statement by the Head of the Host PAU / RU (to be completed if applicable):</w:t>
            </w:r>
          </w:p>
          <w:p w14:paraId="35159FB0" w14:textId="77777777" w:rsidR="00DF61AC" w:rsidRPr="00AB1AD9" w:rsidRDefault="00DF61AC" w:rsidP="00FF10FD">
            <w:pPr>
              <w:numPr>
                <w:ilvl w:val="0"/>
                <w:numId w:val="2"/>
              </w:numPr>
              <w:spacing w:after="0" w:line="240" w:lineRule="auto"/>
              <w:contextualSpacing/>
              <w:rPr>
                <w:rFonts w:eastAsia="Times New Roman"/>
                <w:iCs/>
                <w:color w:val="000000" w:themeColor="text1"/>
                <w:kern w:val="2"/>
                <w:sz w:val="28"/>
                <w:szCs w:val="28"/>
                <w:shd w:val="clear" w:color="auto" w:fill="FFFFFF"/>
                <w:lang w:val="en-US"/>
              </w:rPr>
            </w:pPr>
            <w:r w:rsidRPr="00AB1AD9">
              <w:rPr>
                <w:rFonts w:eastAsia="Times New Roman"/>
                <w:iCs/>
                <w:color w:val="000000" w:themeColor="text1"/>
                <w:kern w:val="2"/>
                <w:sz w:val="28"/>
                <w:szCs w:val="28"/>
                <w:shd w:val="clear" w:color="auto" w:fill="FFFFFF"/>
                <w:lang w:val="en-US"/>
              </w:rPr>
              <w:t>I have been informed of the research project submitted for the competition;</w:t>
            </w:r>
          </w:p>
          <w:p w14:paraId="199BFB81" w14:textId="77777777" w:rsidR="00DF61AC" w:rsidRPr="00AB1AD9" w:rsidRDefault="00DF61AC" w:rsidP="00FF10FD">
            <w:pPr>
              <w:numPr>
                <w:ilvl w:val="0"/>
                <w:numId w:val="2"/>
              </w:numPr>
              <w:spacing w:after="0" w:line="240" w:lineRule="auto"/>
              <w:contextualSpacing/>
              <w:rPr>
                <w:rFonts w:eastAsia="Times New Roman"/>
                <w:i/>
                <w:color w:val="000000" w:themeColor="text1"/>
                <w:kern w:val="2"/>
                <w:sz w:val="28"/>
                <w:szCs w:val="28"/>
                <w:shd w:val="clear" w:color="auto" w:fill="FFFFFF"/>
                <w:lang w:val="en-US"/>
              </w:rPr>
            </w:pPr>
            <w:r w:rsidRPr="00AB1AD9">
              <w:rPr>
                <w:rFonts w:eastAsia="Times New Roman"/>
                <w:iCs/>
                <w:color w:val="000000" w:themeColor="text1"/>
                <w:kern w:val="2"/>
                <w:sz w:val="28"/>
                <w:szCs w:val="28"/>
                <w:shd w:val="clear" w:color="auto" w:fill="FFFFFF"/>
                <w:lang w:val="en-US"/>
              </w:rPr>
              <w:t xml:space="preserve">If the project is selected for funding following the competition, I </w:t>
            </w:r>
            <w:r w:rsidRPr="00AB1AD9">
              <w:rPr>
                <w:rFonts w:eastAsia="Times New Roman"/>
                <w:i/>
                <w:color w:val="000000" w:themeColor="text1"/>
                <w:kern w:val="2"/>
                <w:sz w:val="28"/>
                <w:szCs w:val="28"/>
                <w:shd w:val="clear" w:color="auto" w:fill="FFFFFF"/>
                <w:lang w:val="en-US"/>
              </w:rPr>
              <w:t xml:space="preserve">agree / do not agree </w:t>
            </w:r>
            <w:r w:rsidRPr="00AB1AD9">
              <w:rPr>
                <w:rFonts w:eastAsia="Times New Roman"/>
                <w:iCs/>
                <w:color w:val="000000" w:themeColor="text1"/>
                <w:kern w:val="2"/>
                <w:sz w:val="28"/>
                <w:szCs w:val="28"/>
                <w:shd w:val="clear" w:color="auto" w:fill="FFFFFF"/>
                <w:lang w:val="en-US"/>
              </w:rPr>
              <w:t xml:space="preserve">to the project being implemented at </w:t>
            </w:r>
            <w:r w:rsidRPr="00AB1AD9">
              <w:rPr>
                <w:rFonts w:eastAsia="Times New Roman"/>
                <w:i/>
                <w:color w:val="000000" w:themeColor="text1"/>
                <w:kern w:val="2"/>
                <w:sz w:val="28"/>
                <w:szCs w:val="28"/>
                <w:shd w:val="clear" w:color="auto" w:fill="FFFFFF"/>
                <w:lang w:val="en-US"/>
              </w:rPr>
              <w:t>&lt;name of PAU/RU&gt;</w:t>
            </w:r>
          </w:p>
          <w:p w14:paraId="100C522B" w14:textId="77777777" w:rsidR="00DF61AC" w:rsidRPr="00F21E59" w:rsidRDefault="00DF61AC" w:rsidP="00FF10FD">
            <w:pPr>
              <w:spacing w:line="240" w:lineRule="auto"/>
              <w:rPr>
                <w:rFonts w:eastAsia="Times New Roman"/>
                <w:iCs/>
                <w:color w:val="000000" w:themeColor="text1"/>
                <w:kern w:val="2"/>
                <w:sz w:val="28"/>
                <w:szCs w:val="28"/>
                <w:shd w:val="clear" w:color="auto" w:fill="FFFFFF"/>
              </w:rPr>
            </w:pPr>
            <w:r w:rsidRPr="003D5C8E">
              <w:rPr>
                <w:rFonts w:eastAsia="Times New Roman"/>
                <w:iCs/>
                <w:color w:val="000000" w:themeColor="text1"/>
                <w:kern w:val="2"/>
                <w:sz w:val="28"/>
                <w:szCs w:val="28"/>
                <w:shd w:val="clear" w:color="auto" w:fill="FFFFFF"/>
              </w:rPr>
              <w:t>«___</w:t>
            </w:r>
            <w:proofErr w:type="gramStart"/>
            <w:r w:rsidRPr="003D5C8E">
              <w:rPr>
                <w:rFonts w:eastAsia="Times New Roman"/>
                <w:iCs/>
                <w:color w:val="000000" w:themeColor="text1"/>
                <w:kern w:val="2"/>
                <w:sz w:val="28"/>
                <w:szCs w:val="28"/>
                <w:shd w:val="clear" w:color="auto" w:fill="FFFFFF"/>
              </w:rPr>
              <w:t>_»_</w:t>
            </w:r>
            <w:proofErr w:type="gramEnd"/>
            <w:r w:rsidRPr="003D5C8E">
              <w:rPr>
                <w:rFonts w:eastAsia="Times New Roman"/>
                <w:iCs/>
                <w:color w:val="000000" w:themeColor="text1"/>
                <w:kern w:val="2"/>
                <w:sz w:val="28"/>
                <w:szCs w:val="28"/>
                <w:shd w:val="clear" w:color="auto" w:fill="FFFFFF"/>
              </w:rPr>
              <w:t>___________202</w:t>
            </w:r>
            <w:r w:rsidRPr="003D5C8E">
              <w:rPr>
                <w:rFonts w:eastAsia="Times New Roman"/>
                <w:iCs/>
                <w:color w:val="000000" w:themeColor="text1"/>
                <w:kern w:val="2"/>
                <w:sz w:val="28"/>
                <w:szCs w:val="28"/>
                <w:shd w:val="clear" w:color="auto" w:fill="FFFFFF"/>
                <w:lang w:val="en-US"/>
              </w:rPr>
              <w:t>6</w:t>
            </w:r>
          </w:p>
        </w:tc>
        <w:tc>
          <w:tcPr>
            <w:tcW w:w="4043" w:type="dxa"/>
          </w:tcPr>
          <w:p w14:paraId="43B8E7FB" w14:textId="77777777" w:rsidR="00DF61AC" w:rsidRPr="00AB1AD9" w:rsidRDefault="00DF61AC" w:rsidP="00FF10FD">
            <w:pPr>
              <w:spacing w:after="0" w:line="240" w:lineRule="auto"/>
              <w:rPr>
                <w:rFonts w:eastAsia="Times New Roman"/>
                <w:color w:val="000000" w:themeColor="text1"/>
                <w:kern w:val="2"/>
                <w:sz w:val="28"/>
                <w:szCs w:val="28"/>
                <w:lang w:val="en-US"/>
              </w:rPr>
            </w:pPr>
            <w:r w:rsidRPr="00AB1AD9">
              <w:rPr>
                <w:rFonts w:eastAsia="Times New Roman"/>
                <w:color w:val="000000" w:themeColor="text1"/>
                <w:kern w:val="2"/>
                <w:sz w:val="28"/>
                <w:szCs w:val="28"/>
                <w:lang w:val="en-US"/>
              </w:rPr>
              <w:t>Head of PAU / RU</w:t>
            </w:r>
          </w:p>
          <w:p w14:paraId="27A8500B" w14:textId="77777777" w:rsidR="00DF61AC" w:rsidRPr="00AB1AD9" w:rsidRDefault="00DF61AC" w:rsidP="00FF10FD">
            <w:pPr>
              <w:spacing w:after="0" w:line="240" w:lineRule="auto"/>
              <w:rPr>
                <w:rFonts w:eastAsia="Times New Roman"/>
                <w:color w:val="000000" w:themeColor="text1"/>
                <w:kern w:val="2"/>
                <w:sz w:val="28"/>
                <w:szCs w:val="28"/>
                <w:lang w:val="en-US"/>
              </w:rPr>
            </w:pPr>
            <w:r w:rsidRPr="00AB1AD9">
              <w:rPr>
                <w:rFonts w:eastAsia="Times New Roman"/>
                <w:color w:val="000000" w:themeColor="text1"/>
                <w:kern w:val="2"/>
                <w:sz w:val="28"/>
                <w:szCs w:val="28"/>
                <w:lang w:val="en-US"/>
              </w:rPr>
              <w:t>Full name, signature</w:t>
            </w:r>
          </w:p>
        </w:tc>
      </w:tr>
    </w:tbl>
    <w:p w14:paraId="27DEABD4" w14:textId="77777777" w:rsidR="00DF61AC" w:rsidRPr="00F21E59" w:rsidRDefault="00DF61AC" w:rsidP="00DF61AC">
      <w:pPr>
        <w:spacing w:after="0" w:line="240" w:lineRule="auto"/>
        <w:jc w:val="both"/>
        <w:rPr>
          <w:rFonts w:eastAsia="Times New Roman"/>
          <w:b/>
          <w:color w:val="000000" w:themeColor="text1"/>
          <w:sz w:val="28"/>
          <w:szCs w:val="28"/>
        </w:rPr>
      </w:pPr>
      <w:proofErr w:type="spellStart"/>
      <w:r w:rsidRPr="003D5C8E">
        <w:rPr>
          <w:rFonts w:eastAsia="Times New Roman"/>
          <w:b/>
          <w:color w:val="000000" w:themeColor="text1"/>
          <w:sz w:val="28"/>
          <w:szCs w:val="28"/>
        </w:rPr>
        <w:t>Attachments</w:t>
      </w:r>
      <w:proofErr w:type="spellEnd"/>
      <w:r w:rsidRPr="003D5C8E">
        <w:rPr>
          <w:color w:val="000000" w:themeColor="text1"/>
          <w:sz w:val="28"/>
          <w:szCs w:val="28"/>
          <w:vertAlign w:val="superscript"/>
        </w:rPr>
        <w:footnoteReference w:id="3"/>
      </w:r>
    </w:p>
    <w:p w14:paraId="2472A521" w14:textId="77777777" w:rsidR="00DF61AC" w:rsidRPr="00AB1AD9" w:rsidRDefault="00DF61AC" w:rsidP="00DF61AC">
      <w:pPr>
        <w:numPr>
          <w:ilvl w:val="0"/>
          <w:numId w:val="3"/>
        </w:numPr>
        <w:tabs>
          <w:tab w:val="left" w:pos="284"/>
        </w:tabs>
        <w:spacing w:after="0" w:line="240" w:lineRule="auto"/>
        <w:ind w:left="0" w:firstLine="0"/>
        <w:contextualSpacing/>
        <w:rPr>
          <w:rFonts w:eastAsia="Times New Roman"/>
          <w:bCs/>
          <w:color w:val="000000" w:themeColor="text1"/>
          <w:sz w:val="28"/>
          <w:szCs w:val="28"/>
          <w:lang w:val="en-US"/>
        </w:rPr>
      </w:pPr>
      <w:proofErr w:type="gramStart"/>
      <w:r w:rsidRPr="00AB1AD9">
        <w:rPr>
          <w:rFonts w:eastAsia="Times New Roman"/>
          <w:bCs/>
          <w:color w:val="000000" w:themeColor="text1"/>
          <w:sz w:val="28"/>
          <w:szCs w:val="28"/>
          <w:lang w:val="en-US"/>
        </w:rPr>
        <w:t>Form</w:t>
      </w:r>
      <w:proofErr w:type="gramEnd"/>
      <w:r w:rsidRPr="00AB1AD9">
        <w:rPr>
          <w:rFonts w:eastAsia="Times New Roman"/>
          <w:bCs/>
          <w:color w:val="000000" w:themeColor="text1"/>
          <w:sz w:val="28"/>
          <w:szCs w:val="28"/>
          <w:lang w:val="en-US"/>
        </w:rPr>
        <w:t xml:space="preserve"> 3. Planned Key Performance Indicators for the Project.</w:t>
      </w:r>
    </w:p>
    <w:p w14:paraId="5D35B6E8" w14:textId="77777777" w:rsidR="00DF61AC" w:rsidRPr="00AB1AD9" w:rsidRDefault="00DF61AC" w:rsidP="00DF61AC">
      <w:pPr>
        <w:numPr>
          <w:ilvl w:val="0"/>
          <w:numId w:val="3"/>
        </w:numPr>
        <w:tabs>
          <w:tab w:val="left" w:pos="284"/>
        </w:tabs>
        <w:spacing w:after="0" w:line="240" w:lineRule="auto"/>
        <w:ind w:left="0" w:firstLine="0"/>
        <w:contextualSpacing/>
        <w:rPr>
          <w:rFonts w:eastAsia="Times New Roman"/>
          <w:bCs/>
          <w:color w:val="000000" w:themeColor="text1"/>
          <w:sz w:val="28"/>
          <w:szCs w:val="28"/>
          <w:lang w:val="en-US"/>
        </w:rPr>
      </w:pPr>
      <w:proofErr w:type="gramStart"/>
      <w:r w:rsidRPr="00AB1AD9">
        <w:rPr>
          <w:rFonts w:eastAsia="Times New Roman"/>
          <w:bCs/>
          <w:color w:val="000000" w:themeColor="text1"/>
          <w:sz w:val="28"/>
          <w:szCs w:val="28"/>
          <w:lang w:val="en-US"/>
        </w:rPr>
        <w:t>Form</w:t>
      </w:r>
      <w:proofErr w:type="gramEnd"/>
      <w:r w:rsidRPr="00AB1AD9">
        <w:rPr>
          <w:rFonts w:eastAsia="Times New Roman"/>
          <w:bCs/>
          <w:color w:val="000000" w:themeColor="text1"/>
          <w:sz w:val="28"/>
          <w:szCs w:val="28"/>
          <w:lang w:val="en-US"/>
        </w:rPr>
        <w:t xml:space="preserve"> 4. Draft Budget for Project Funds.</w:t>
      </w:r>
    </w:p>
    <w:p w14:paraId="70B6CCE7" w14:textId="77777777" w:rsidR="00DF61AC" w:rsidRPr="00AB1AD9" w:rsidRDefault="00DF61AC" w:rsidP="00DF61AC">
      <w:pPr>
        <w:numPr>
          <w:ilvl w:val="0"/>
          <w:numId w:val="3"/>
        </w:numPr>
        <w:tabs>
          <w:tab w:val="left" w:pos="284"/>
        </w:tabs>
        <w:spacing w:after="0" w:line="240" w:lineRule="auto"/>
        <w:ind w:left="0" w:firstLine="0"/>
        <w:contextualSpacing/>
        <w:rPr>
          <w:rFonts w:eastAsia="Times New Roman"/>
          <w:bCs/>
          <w:color w:val="000000" w:themeColor="text1"/>
          <w:sz w:val="28"/>
          <w:szCs w:val="28"/>
          <w:lang w:val="en-US"/>
        </w:rPr>
      </w:pPr>
      <w:proofErr w:type="gramStart"/>
      <w:r w:rsidRPr="00AB1AD9">
        <w:rPr>
          <w:rFonts w:eastAsia="Times New Roman"/>
          <w:bCs/>
          <w:color w:val="000000" w:themeColor="text1"/>
          <w:sz w:val="28"/>
          <w:szCs w:val="28"/>
          <w:lang w:val="en-US"/>
        </w:rPr>
        <w:lastRenderedPageBreak/>
        <w:t>Form</w:t>
      </w:r>
      <w:proofErr w:type="gramEnd"/>
      <w:r w:rsidRPr="00AB1AD9">
        <w:rPr>
          <w:rFonts w:eastAsia="Times New Roman"/>
          <w:bCs/>
          <w:color w:val="000000" w:themeColor="text1"/>
          <w:sz w:val="28"/>
          <w:szCs w:val="28"/>
          <w:lang w:val="en-US"/>
        </w:rPr>
        <w:t xml:space="preserve"> 5. Letter of Guarantee </w:t>
      </w:r>
      <w:r w:rsidRPr="00AB1AD9">
        <w:rPr>
          <w:sz w:val="28"/>
          <w:szCs w:val="28"/>
          <w:lang w:val="en-US"/>
        </w:rPr>
        <w:t>from the Organization Providing Co-financing for the Project</w:t>
      </w:r>
      <w:r w:rsidRPr="00AB1AD9">
        <w:rPr>
          <w:rFonts w:eastAsia="Times New Roman"/>
          <w:bCs/>
          <w:color w:val="000000" w:themeColor="text1"/>
          <w:sz w:val="28"/>
          <w:szCs w:val="28"/>
          <w:lang w:val="en-US"/>
        </w:rPr>
        <w:t xml:space="preserve"> (if applicable).</w:t>
      </w:r>
    </w:p>
    <w:p w14:paraId="2FDFA5F7" w14:textId="77777777" w:rsidR="00DF61AC" w:rsidRPr="00AB1AD9" w:rsidRDefault="00DF61AC" w:rsidP="00DF61AC">
      <w:pPr>
        <w:numPr>
          <w:ilvl w:val="0"/>
          <w:numId w:val="3"/>
        </w:numPr>
        <w:tabs>
          <w:tab w:val="left" w:pos="284"/>
        </w:tabs>
        <w:spacing w:after="0" w:line="240" w:lineRule="auto"/>
        <w:ind w:left="0" w:firstLine="0"/>
        <w:contextualSpacing/>
        <w:rPr>
          <w:rFonts w:eastAsia="Times New Roman"/>
          <w:sz w:val="28"/>
          <w:szCs w:val="28"/>
          <w:lang w:val="en-US"/>
        </w:rPr>
      </w:pPr>
      <w:r w:rsidRPr="00AB1AD9">
        <w:rPr>
          <w:rFonts w:eastAsia="Times New Roman"/>
          <w:bCs/>
          <w:color w:val="000000" w:themeColor="text1"/>
          <w:sz w:val="28"/>
          <w:szCs w:val="28"/>
          <w:lang w:val="en-US"/>
        </w:rPr>
        <w:t>Form 6. Consent to Participate in the Competition</w:t>
      </w:r>
    </w:p>
    <w:p w14:paraId="31EECBE0" w14:textId="77777777" w:rsidR="00A22F07" w:rsidRDefault="00DF61AC" w:rsidP="00DF61AC">
      <w:r w:rsidRPr="00AB1AD9">
        <w:rPr>
          <w:rFonts w:eastAsia="Times New Roman"/>
          <w:bCs/>
          <w:color w:val="000000" w:themeColor="text1"/>
          <w:sz w:val="28"/>
          <w:szCs w:val="28"/>
          <w:lang w:val="en-US"/>
        </w:rPr>
        <w:t>Consents to Personal Data Processing</w:t>
      </w:r>
    </w:p>
    <w:sectPr w:rsidR="00A22F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D8833" w14:textId="77777777" w:rsidR="00F31777" w:rsidRDefault="00F31777" w:rsidP="00DF61AC">
      <w:pPr>
        <w:spacing w:after="0" w:line="240" w:lineRule="auto"/>
      </w:pPr>
      <w:r>
        <w:separator/>
      </w:r>
    </w:p>
  </w:endnote>
  <w:endnote w:type="continuationSeparator" w:id="0">
    <w:p w14:paraId="16E46D6F" w14:textId="77777777" w:rsidR="00F31777" w:rsidRDefault="00F31777" w:rsidP="00DF6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25039" w14:textId="77777777" w:rsidR="00F31777" w:rsidRDefault="00F31777" w:rsidP="00DF61AC">
      <w:pPr>
        <w:spacing w:after="0" w:line="240" w:lineRule="auto"/>
      </w:pPr>
      <w:r>
        <w:separator/>
      </w:r>
    </w:p>
  </w:footnote>
  <w:footnote w:type="continuationSeparator" w:id="0">
    <w:p w14:paraId="498C5838" w14:textId="77777777" w:rsidR="00F31777" w:rsidRDefault="00F31777" w:rsidP="00DF61AC">
      <w:pPr>
        <w:spacing w:after="0" w:line="240" w:lineRule="auto"/>
      </w:pPr>
      <w:r>
        <w:continuationSeparator/>
      </w:r>
    </w:p>
  </w:footnote>
  <w:footnote w:id="1">
    <w:p w14:paraId="2880039C" w14:textId="77777777" w:rsidR="00DF61AC" w:rsidRPr="00AB1AD9" w:rsidRDefault="00DF61AC" w:rsidP="00DF61AC">
      <w:pPr>
        <w:pStyle w:val="ae"/>
        <w:spacing w:after="0" w:line="240" w:lineRule="auto"/>
        <w:jc w:val="both"/>
      </w:pPr>
      <w:r w:rsidRPr="006E706E">
        <w:rPr>
          <w:rFonts w:eastAsia="Calibri"/>
        </w:rPr>
        <w:footnoteRef/>
      </w:r>
      <w:r w:rsidRPr="00AB1AD9">
        <w:rPr>
          <w:b/>
          <w:bCs/>
        </w:rPr>
        <w:t xml:space="preserve"> The original hard copy signed by the project leader shall be submitted</w:t>
      </w:r>
    </w:p>
  </w:footnote>
  <w:footnote w:id="2">
    <w:p w14:paraId="52174A64" w14:textId="77777777" w:rsidR="00DF61AC" w:rsidRPr="00AB1AD9" w:rsidRDefault="00DF61AC" w:rsidP="00DF61AC">
      <w:pPr>
        <w:pStyle w:val="ae"/>
        <w:spacing w:after="0" w:line="240" w:lineRule="auto"/>
      </w:pPr>
      <w:r w:rsidRPr="00045C1A">
        <w:rPr>
          <w:rFonts w:eastAsia="Calibri"/>
        </w:rPr>
        <w:footnoteRef/>
      </w:r>
      <w:r w:rsidRPr="00AB1AD9">
        <w:t xml:space="preserve"> The project leader shall enter the relevant project information in these fields</w:t>
      </w:r>
    </w:p>
  </w:footnote>
  <w:footnote w:id="3">
    <w:p w14:paraId="628DCC8C" w14:textId="77777777" w:rsidR="00DF61AC" w:rsidRPr="00AB1AD9" w:rsidRDefault="00DF61AC" w:rsidP="00DF61AC">
      <w:pPr>
        <w:pStyle w:val="ae"/>
        <w:spacing w:after="0" w:line="240" w:lineRule="auto"/>
      </w:pPr>
      <w:r w:rsidRPr="006E706E">
        <w:rPr>
          <w:rFonts w:eastAsia="Calibri"/>
          <w:bCs/>
        </w:rPr>
        <w:footnoteRef/>
      </w:r>
      <w:r w:rsidRPr="00AB1AD9">
        <w:rPr>
          <w:bCs/>
        </w:rPr>
        <w:t xml:space="preserve"> Shall be submitted</w:t>
      </w:r>
      <w:r w:rsidRPr="00AB1AD9">
        <w:t xml:space="preserve"> in the format specified in Clause 4.4 of the Competition Documentation.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46D3A"/>
    <w:multiLevelType w:val="hybridMultilevel"/>
    <w:tmpl w:val="96748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1BE0154"/>
    <w:multiLevelType w:val="hybridMultilevel"/>
    <w:tmpl w:val="FA427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A1F20E7"/>
    <w:multiLevelType w:val="hybridMultilevel"/>
    <w:tmpl w:val="ED160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435974">
    <w:abstractNumId w:val="1"/>
  </w:num>
  <w:num w:numId="2" w16cid:durableId="2097507013">
    <w:abstractNumId w:val="0"/>
  </w:num>
  <w:num w:numId="3" w16cid:durableId="1487187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1AC"/>
    <w:rsid w:val="001F6F6E"/>
    <w:rsid w:val="005047E0"/>
    <w:rsid w:val="006D4E94"/>
    <w:rsid w:val="00A22F07"/>
    <w:rsid w:val="00DF61AC"/>
    <w:rsid w:val="00F317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22FDD"/>
  <w15:chartTrackingRefBased/>
  <w15:docId w15:val="{145FCDB8-3219-4E8D-9502-5C676C07B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61AC"/>
    <w:pPr>
      <w:spacing w:after="200" w:line="276" w:lineRule="auto"/>
    </w:pPr>
    <w:rPr>
      <w:rFonts w:ascii="Times New Roman" w:eastAsia="Calibri" w:hAnsi="Times New Roman" w:cs="Times New Roman"/>
      <w:kern w:val="0"/>
      <w:sz w:val="24"/>
      <w14:ligatures w14:val="none"/>
    </w:rPr>
  </w:style>
  <w:style w:type="paragraph" w:styleId="1">
    <w:name w:val="heading 1"/>
    <w:basedOn w:val="a"/>
    <w:next w:val="a"/>
    <w:link w:val="10"/>
    <w:uiPriority w:val="9"/>
    <w:qFormat/>
    <w:rsid w:val="00DF61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F61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F61A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F61A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F61A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F61A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F61A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F61A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F61A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61A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F61A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F61A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F61A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F61A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F61A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F61AC"/>
    <w:rPr>
      <w:rFonts w:eastAsiaTheme="majorEastAsia" w:cstheme="majorBidi"/>
      <w:color w:val="595959" w:themeColor="text1" w:themeTint="A6"/>
    </w:rPr>
  </w:style>
  <w:style w:type="character" w:customStyle="1" w:styleId="80">
    <w:name w:val="Заголовок 8 Знак"/>
    <w:basedOn w:val="a0"/>
    <w:link w:val="8"/>
    <w:uiPriority w:val="9"/>
    <w:semiHidden/>
    <w:rsid w:val="00DF61A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F61AC"/>
    <w:rPr>
      <w:rFonts w:eastAsiaTheme="majorEastAsia" w:cstheme="majorBidi"/>
      <w:color w:val="272727" w:themeColor="text1" w:themeTint="D8"/>
    </w:rPr>
  </w:style>
  <w:style w:type="paragraph" w:styleId="a3">
    <w:name w:val="Title"/>
    <w:basedOn w:val="a"/>
    <w:next w:val="a"/>
    <w:link w:val="a4"/>
    <w:uiPriority w:val="10"/>
    <w:qFormat/>
    <w:rsid w:val="00DF61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F61A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F61A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F61A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F61AC"/>
    <w:pPr>
      <w:spacing w:before="160"/>
      <w:jc w:val="center"/>
    </w:pPr>
    <w:rPr>
      <w:i/>
      <w:iCs/>
      <w:color w:val="404040" w:themeColor="text1" w:themeTint="BF"/>
    </w:rPr>
  </w:style>
  <w:style w:type="character" w:customStyle="1" w:styleId="22">
    <w:name w:val="Цитата 2 Знак"/>
    <w:basedOn w:val="a0"/>
    <w:link w:val="21"/>
    <w:uiPriority w:val="29"/>
    <w:rsid w:val="00DF61AC"/>
    <w:rPr>
      <w:i/>
      <w:iCs/>
      <w:color w:val="404040" w:themeColor="text1" w:themeTint="BF"/>
    </w:rPr>
  </w:style>
  <w:style w:type="paragraph" w:styleId="a7">
    <w:name w:val="List Paragraph"/>
    <w:basedOn w:val="a"/>
    <w:uiPriority w:val="34"/>
    <w:qFormat/>
    <w:rsid w:val="00DF61AC"/>
    <w:pPr>
      <w:ind w:left="720"/>
      <w:contextualSpacing/>
    </w:pPr>
  </w:style>
  <w:style w:type="character" w:styleId="a8">
    <w:name w:val="Intense Emphasis"/>
    <w:basedOn w:val="a0"/>
    <w:uiPriority w:val="21"/>
    <w:qFormat/>
    <w:rsid w:val="00DF61AC"/>
    <w:rPr>
      <w:i/>
      <w:iCs/>
      <w:color w:val="0F4761" w:themeColor="accent1" w:themeShade="BF"/>
    </w:rPr>
  </w:style>
  <w:style w:type="paragraph" w:styleId="a9">
    <w:name w:val="Intense Quote"/>
    <w:basedOn w:val="a"/>
    <w:next w:val="a"/>
    <w:link w:val="aa"/>
    <w:uiPriority w:val="30"/>
    <w:qFormat/>
    <w:rsid w:val="00DF61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F61AC"/>
    <w:rPr>
      <w:i/>
      <w:iCs/>
      <w:color w:val="0F4761" w:themeColor="accent1" w:themeShade="BF"/>
    </w:rPr>
  </w:style>
  <w:style w:type="character" w:styleId="ab">
    <w:name w:val="Intense Reference"/>
    <w:basedOn w:val="a0"/>
    <w:uiPriority w:val="32"/>
    <w:qFormat/>
    <w:rsid w:val="00DF61AC"/>
    <w:rPr>
      <w:b/>
      <w:bCs/>
      <w:smallCaps/>
      <w:color w:val="0F4761" w:themeColor="accent1" w:themeShade="BF"/>
      <w:spacing w:val="5"/>
    </w:rPr>
  </w:style>
  <w:style w:type="paragraph" w:styleId="ac">
    <w:name w:val="footer"/>
    <w:basedOn w:val="a"/>
    <w:link w:val="ad"/>
    <w:uiPriority w:val="99"/>
    <w:unhideWhenUsed/>
    <w:rsid w:val="00DF61A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F61AC"/>
    <w:rPr>
      <w:rFonts w:ascii="Times New Roman" w:eastAsia="Calibri" w:hAnsi="Times New Roman" w:cs="Times New Roman"/>
      <w:kern w:val="0"/>
      <w:sz w:val="24"/>
      <w14:ligatures w14:val="none"/>
    </w:rPr>
  </w:style>
  <w:style w:type="paragraph" w:styleId="ae">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
    <w:uiPriority w:val="99"/>
    <w:qFormat/>
    <w:rsid w:val="00DF61AC"/>
    <w:pPr>
      <w:suppressAutoHyphens/>
    </w:pPr>
    <w:rPr>
      <w:rFonts w:eastAsia="Times New Roman"/>
      <w:sz w:val="20"/>
      <w:szCs w:val="20"/>
      <w:lang w:val="en-US" w:eastAsia="zh-CN"/>
    </w:rPr>
  </w:style>
  <w:style w:type="character" w:customStyle="1" w:styleId="af">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e"/>
    <w:uiPriority w:val="99"/>
    <w:rsid w:val="00DF61AC"/>
    <w:rPr>
      <w:rFonts w:ascii="Times New Roman" w:eastAsia="Times New Roman" w:hAnsi="Times New Roman" w:cs="Times New Roman"/>
      <w:kern w:val="0"/>
      <w:sz w:val="20"/>
      <w:szCs w:val="20"/>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90;&#1088;.&#1088;&#1092;/challenges-priorities/" TargetMode="External"/><Relationship Id="rId3" Type="http://schemas.openxmlformats.org/officeDocument/2006/relationships/settings" Target="settings.xml"/><Relationship Id="rId7" Type="http://schemas.openxmlformats.org/officeDocument/2006/relationships/hyperlink" Target="https://www.oecd.org/ru.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grnti.ru" TargetMode="External"/><Relationship Id="rId4" Type="http://schemas.openxmlformats.org/officeDocument/2006/relationships/webSettings" Target="webSettings.xml"/><Relationship Id="rId9" Type="http://schemas.openxmlformats.org/officeDocument/2006/relationships/hyperlink" Target="http://www.kremlin.ru/acts/bank/507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293</Words>
  <Characters>1676</Characters>
  <Application>Microsoft Office Word</Application>
  <DocSecurity>0</DocSecurity>
  <Lines>13</Lines>
  <Paragraphs>3</Paragraphs>
  <ScaleCrop>false</ScaleCrop>
  <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1</cp:revision>
  <dcterms:created xsi:type="dcterms:W3CDTF">2026-08-03T10:04:00Z</dcterms:created>
  <dcterms:modified xsi:type="dcterms:W3CDTF">2026-08-03T10:05:00Z</dcterms:modified>
</cp:coreProperties>
</file>