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BE" w:rsidRPr="00077213" w:rsidRDefault="009366BE" w:rsidP="00ED2140">
      <w:pPr>
        <w:keepNext/>
        <w:jc w:val="center"/>
        <w:outlineLvl w:val="0"/>
        <w:rPr>
          <w:b/>
          <w:i/>
          <w:lang w:val="en-US"/>
        </w:rPr>
      </w:pPr>
      <w:r>
        <w:rPr>
          <w:b/>
          <w:i/>
          <w:lang w:val="en-US"/>
        </w:rPr>
        <w:t>Autor’s f</w:t>
      </w:r>
      <w:r w:rsidRPr="00077213">
        <w:rPr>
          <w:b/>
          <w:i/>
          <w:lang w:val="en-US"/>
        </w:rPr>
        <w:t xml:space="preserve">ull name </w:t>
      </w:r>
    </w:p>
    <w:p w:rsidR="009366BE" w:rsidRPr="006538B3" w:rsidRDefault="009366BE" w:rsidP="00ED2140">
      <w:pPr>
        <w:jc w:val="center"/>
        <w:outlineLvl w:val="0"/>
        <w:rPr>
          <w:b/>
          <w:lang w:val="en-US"/>
        </w:rPr>
      </w:pPr>
      <w:r>
        <w:rPr>
          <w:b/>
          <w:lang w:val="en-US"/>
        </w:rPr>
        <w:t>NAME</w:t>
      </w:r>
      <w:r w:rsidRPr="00077213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077213">
        <w:rPr>
          <w:b/>
          <w:lang w:val="en-US"/>
        </w:rPr>
        <w:t xml:space="preserve"> </w:t>
      </w:r>
      <w:r>
        <w:rPr>
          <w:b/>
          <w:lang w:val="en-US"/>
        </w:rPr>
        <w:t>SPEACH</w:t>
      </w:r>
    </w:p>
    <w:p w:rsidR="009366BE" w:rsidRPr="00077213" w:rsidRDefault="009366BE" w:rsidP="00ED2140">
      <w:pPr>
        <w:jc w:val="center"/>
        <w:outlineLvl w:val="0"/>
        <w:rPr>
          <w:i/>
          <w:sz w:val="22"/>
          <w:szCs w:val="22"/>
          <w:lang w:val="en-US"/>
        </w:rPr>
      </w:pPr>
      <w:r w:rsidRPr="00077213">
        <w:rPr>
          <w:i/>
          <w:sz w:val="22"/>
          <w:szCs w:val="22"/>
          <w:lang w:val="en-US"/>
        </w:rPr>
        <w:t>Organization name</w:t>
      </w:r>
    </w:p>
    <w:p w:rsidR="009366BE" w:rsidRPr="00077213" w:rsidRDefault="00894752" w:rsidP="00ED2140">
      <w:pPr>
        <w:jc w:val="center"/>
        <w:outlineLvl w:val="0"/>
        <w:rPr>
          <w:sz w:val="22"/>
          <w:szCs w:val="22"/>
          <w:lang w:val="en-US"/>
        </w:rPr>
      </w:pPr>
      <w:hyperlink r:id="rId5" w:history="1">
        <w:r w:rsidR="009366BE" w:rsidRPr="00FA7EFA">
          <w:rPr>
            <w:rStyle w:val="a3"/>
            <w:sz w:val="22"/>
            <w:szCs w:val="22"/>
            <w:lang w:val="en-US"/>
          </w:rPr>
          <w:t>adress</w:t>
        </w:r>
        <w:r w:rsidR="009366BE" w:rsidRPr="00077213">
          <w:rPr>
            <w:rStyle w:val="a3"/>
            <w:sz w:val="22"/>
            <w:szCs w:val="22"/>
            <w:lang w:val="en-US"/>
          </w:rPr>
          <w:t>@</w:t>
        </w:r>
        <w:r w:rsidR="009366BE" w:rsidRPr="00FA7EFA">
          <w:rPr>
            <w:rStyle w:val="a3"/>
            <w:sz w:val="22"/>
            <w:szCs w:val="22"/>
            <w:lang w:val="en-US"/>
          </w:rPr>
          <w:t>domen</w:t>
        </w:r>
        <w:r w:rsidR="009366BE" w:rsidRPr="00077213">
          <w:rPr>
            <w:rStyle w:val="a3"/>
            <w:sz w:val="22"/>
            <w:szCs w:val="22"/>
            <w:lang w:val="en-US"/>
          </w:rPr>
          <w:t>.</w:t>
        </w:r>
        <w:r w:rsidR="009366BE" w:rsidRPr="00FA7EFA">
          <w:rPr>
            <w:rStyle w:val="a3"/>
            <w:sz w:val="22"/>
            <w:szCs w:val="22"/>
            <w:lang w:val="en-US"/>
          </w:rPr>
          <w:t>ru</w:t>
        </w:r>
      </w:hyperlink>
    </w:p>
    <w:p w:rsidR="009366BE" w:rsidRPr="00077213" w:rsidRDefault="009366BE" w:rsidP="00ED2140">
      <w:pPr>
        <w:jc w:val="center"/>
        <w:outlineLvl w:val="0"/>
        <w:rPr>
          <w:sz w:val="22"/>
          <w:szCs w:val="22"/>
          <w:lang w:val="en-US"/>
        </w:rPr>
      </w:pPr>
    </w:p>
    <w:p w:rsidR="00AA4E6D" w:rsidRPr="00F60E13" w:rsidRDefault="009366BE" w:rsidP="00ED2140">
      <w:pPr>
        <w:jc w:val="center"/>
        <w:outlineLvl w:val="0"/>
        <w:rPr>
          <w:sz w:val="22"/>
          <w:szCs w:val="22"/>
          <w:lang w:val="en-US"/>
        </w:rPr>
      </w:pPr>
      <w:r>
        <w:rPr>
          <w:lang w:val="en-US"/>
        </w:rPr>
        <w:t>Annotation of speech</w:t>
      </w:r>
    </w:p>
    <w:p w:rsidR="00105411" w:rsidRPr="00F60E13" w:rsidRDefault="00105411" w:rsidP="00ED2140">
      <w:pPr>
        <w:jc w:val="both"/>
        <w:outlineLvl w:val="0"/>
        <w:rPr>
          <w:lang w:val="en-US"/>
        </w:rPr>
      </w:pPr>
    </w:p>
    <w:p w:rsidR="00EC29F9" w:rsidRPr="00EC29F9" w:rsidRDefault="00EC29F9" w:rsidP="00ED2140">
      <w:pPr>
        <w:ind w:firstLine="567"/>
        <w:jc w:val="both"/>
        <w:rPr>
          <w:lang w:val="en-US"/>
        </w:rPr>
      </w:pPr>
      <w:r w:rsidRPr="00EC29F9">
        <w:rPr>
          <w:lang w:val="en-US"/>
        </w:rPr>
        <w:t xml:space="preserve">Material (speech text) </w:t>
      </w:r>
      <w:r>
        <w:rPr>
          <w:lang w:val="en-US"/>
        </w:rPr>
        <w:t xml:space="preserve">for publications </w:t>
      </w:r>
      <w:r w:rsidRPr="00EC29F9">
        <w:rPr>
          <w:lang w:val="en-US"/>
        </w:rPr>
        <w:t>should meet following requirements</w:t>
      </w:r>
      <w:r>
        <w:rPr>
          <w:lang w:val="en-US"/>
        </w:rPr>
        <w:t xml:space="preserve"> - c</w:t>
      </w:r>
      <w:r w:rsidRPr="00EC29F9">
        <w:rPr>
          <w:lang w:val="en-US"/>
        </w:rPr>
        <w:t>omply with conference thematic</w:t>
      </w:r>
      <w:r>
        <w:rPr>
          <w:lang w:val="en-US"/>
        </w:rPr>
        <w:t xml:space="preserve"> and p</w:t>
      </w:r>
      <w:r w:rsidRPr="00EC29F9">
        <w:rPr>
          <w:lang w:val="en-US"/>
        </w:rPr>
        <w:t>resent personal input of author</w:t>
      </w:r>
      <w:r>
        <w:rPr>
          <w:lang w:val="en-US"/>
        </w:rPr>
        <w:t>s.</w:t>
      </w:r>
    </w:p>
    <w:p w:rsidR="00EC29F9" w:rsidRPr="00EC29F9" w:rsidRDefault="00EC29F9" w:rsidP="00ED2140">
      <w:pPr>
        <w:ind w:firstLine="567"/>
        <w:jc w:val="both"/>
        <w:rPr>
          <w:lang w:val="en-US"/>
        </w:rPr>
      </w:pPr>
      <w:r w:rsidRPr="00EC29F9">
        <w:rPr>
          <w:lang w:val="en-US"/>
        </w:rPr>
        <w:t>Articles submitted by students and secondary school students (pupils) should contain name of scientific leader.</w:t>
      </w:r>
    </w:p>
    <w:p w:rsidR="003E0757" w:rsidRPr="003E0757" w:rsidRDefault="003E0757" w:rsidP="00ED2140">
      <w:pPr>
        <w:ind w:firstLine="567"/>
        <w:jc w:val="both"/>
        <w:outlineLvl w:val="0"/>
        <w:rPr>
          <w:lang w:val="en-US"/>
        </w:rPr>
      </w:pPr>
      <w:r>
        <w:rPr>
          <w:lang w:val="en-US"/>
        </w:rPr>
        <w:t>Article volume</w:t>
      </w:r>
      <w:r w:rsidRPr="003E0757">
        <w:rPr>
          <w:lang w:val="en-US"/>
        </w:rPr>
        <w:t xml:space="preserve"> – </w:t>
      </w:r>
      <w:r>
        <w:rPr>
          <w:lang w:val="en-US"/>
        </w:rPr>
        <w:t>4</w:t>
      </w:r>
      <w:r w:rsidRPr="003E0757">
        <w:rPr>
          <w:lang w:val="en-US"/>
        </w:rPr>
        <w:t xml:space="preserve">-5 pages. Portrait orientation; paragraph indentation of 1 cm; Single line spacing; Editor - Microsoft Office Word; Font - Times New Roman. Page numbers are not set, the headers and footers are not used. </w:t>
      </w:r>
    </w:p>
    <w:p w:rsidR="003E0757" w:rsidRPr="003E0757" w:rsidRDefault="003E0757" w:rsidP="00ED2140">
      <w:pPr>
        <w:ind w:firstLine="567"/>
        <w:jc w:val="both"/>
        <w:outlineLvl w:val="0"/>
        <w:rPr>
          <w:lang w:val="en-US"/>
        </w:rPr>
      </w:pPr>
      <w:r w:rsidRPr="003E0757">
        <w:rPr>
          <w:lang w:val="en-US"/>
        </w:rPr>
        <w:t xml:space="preserve">References in brackets: number in the reference list and the page number, for example, [1, </w:t>
      </w:r>
      <w:r>
        <w:rPr>
          <w:lang w:val="en-US"/>
        </w:rPr>
        <w:t>2</w:t>
      </w:r>
      <w:r w:rsidRPr="003E0757">
        <w:rPr>
          <w:lang w:val="en-US"/>
        </w:rPr>
        <w:t>] in order of appearance in the text. Footnotes are not allowed. References should be done according to the GOST R 7.0.5 2008 « Bibliographic reference » (including electronic resource references).</w:t>
      </w:r>
      <w:r>
        <w:rPr>
          <w:lang w:val="en-US"/>
        </w:rPr>
        <w:t xml:space="preserve"> References on text books are not welcome.</w:t>
      </w:r>
    </w:p>
    <w:p w:rsidR="00AD2D5C" w:rsidRPr="003E0757" w:rsidRDefault="003E0757" w:rsidP="00ED2140">
      <w:pPr>
        <w:ind w:firstLine="567"/>
        <w:jc w:val="both"/>
        <w:outlineLvl w:val="0"/>
        <w:rPr>
          <w:sz w:val="20"/>
          <w:szCs w:val="20"/>
          <w:lang w:val="en-US"/>
        </w:rPr>
      </w:pPr>
      <w:r w:rsidRPr="003E0757">
        <w:rPr>
          <w:lang w:val="en-US"/>
        </w:rPr>
        <w:t>The formulas should be included in the text of the report with the built-in formula editor MICROSOFT WORD.</w:t>
      </w:r>
    </w:p>
    <w:p w:rsidR="00AD2D5C" w:rsidRDefault="00EC29F9" w:rsidP="00ED2140">
      <w:pPr>
        <w:ind w:firstLine="567"/>
        <w:jc w:val="both"/>
        <w:outlineLvl w:val="0"/>
        <w:rPr>
          <w:lang w:val="en-US"/>
        </w:rPr>
      </w:pPr>
      <w:r>
        <w:rPr>
          <w:lang w:val="en-US"/>
        </w:rPr>
        <w:t>Pictures</w:t>
      </w:r>
      <w:r w:rsidR="0013229D" w:rsidRPr="00EC29F9">
        <w:rPr>
          <w:lang w:val="en-US"/>
        </w:rPr>
        <w:t xml:space="preserve"> (</w:t>
      </w:r>
      <w:r>
        <w:rPr>
          <w:lang w:val="en-US"/>
        </w:rPr>
        <w:t>photos</w:t>
      </w:r>
      <w:r w:rsidR="0013229D" w:rsidRPr="00EC29F9">
        <w:rPr>
          <w:lang w:val="en-US"/>
        </w:rPr>
        <w:t xml:space="preserve">) </w:t>
      </w:r>
      <w:r>
        <w:rPr>
          <w:lang w:val="en-US"/>
        </w:rPr>
        <w:t>and</w:t>
      </w:r>
      <w:r w:rsidRPr="00EC29F9">
        <w:rPr>
          <w:lang w:val="en-US"/>
        </w:rPr>
        <w:t xml:space="preserve"> </w:t>
      </w:r>
      <w:r>
        <w:rPr>
          <w:lang w:val="en-US"/>
        </w:rPr>
        <w:t>tables</w:t>
      </w:r>
      <w:r w:rsidRPr="00EC29F9">
        <w:rPr>
          <w:lang w:val="en-US"/>
        </w:rPr>
        <w:t xml:space="preserve"> </w:t>
      </w:r>
      <w:r>
        <w:rPr>
          <w:lang w:val="en-US"/>
        </w:rPr>
        <w:t>should</w:t>
      </w:r>
      <w:r w:rsidRPr="00EC29F9">
        <w:rPr>
          <w:lang w:val="en-US"/>
        </w:rPr>
        <w:t xml:space="preserve"> </w:t>
      </w:r>
      <w:r>
        <w:rPr>
          <w:lang w:val="en-US"/>
        </w:rPr>
        <w:t>be</w:t>
      </w:r>
      <w:r w:rsidRPr="00EC29F9">
        <w:rPr>
          <w:lang w:val="en-US"/>
        </w:rPr>
        <w:t xml:space="preserve"> </w:t>
      </w:r>
      <w:r>
        <w:rPr>
          <w:lang w:val="en-US"/>
        </w:rPr>
        <w:t>inserted</w:t>
      </w:r>
      <w:r w:rsidRPr="00EC29F9">
        <w:rPr>
          <w:lang w:val="en-US"/>
        </w:rPr>
        <w:t xml:space="preserve"> </w:t>
      </w:r>
      <w:r>
        <w:rPr>
          <w:lang w:val="en-US"/>
        </w:rPr>
        <w:t>into the text, numbered and titled</w:t>
      </w:r>
      <w:r w:rsidR="0013229D" w:rsidRPr="00EC29F9">
        <w:rPr>
          <w:lang w:val="en-US"/>
        </w:rPr>
        <w:t xml:space="preserve"> (</w:t>
      </w:r>
      <w:r>
        <w:rPr>
          <w:lang w:val="en-US"/>
        </w:rPr>
        <w:t xml:space="preserve">table </w:t>
      </w:r>
      <w:r w:rsidR="004B6909" w:rsidRPr="00EC29F9">
        <w:rPr>
          <w:lang w:val="en-US"/>
        </w:rPr>
        <w:t>1</w:t>
      </w:r>
      <w:r w:rsidR="00F60E13" w:rsidRPr="00F60E13">
        <w:rPr>
          <w:lang w:val="en-US"/>
        </w:rPr>
        <w:t xml:space="preserve">, </w:t>
      </w:r>
      <w:r w:rsidR="00F60E13">
        <w:rPr>
          <w:lang w:val="en-US"/>
        </w:rPr>
        <w:t>pic</w:t>
      </w:r>
      <w:r w:rsidR="00F60E13" w:rsidRPr="00EC29F9">
        <w:rPr>
          <w:lang w:val="en-US"/>
        </w:rPr>
        <w:t>.1</w:t>
      </w:r>
      <w:r w:rsidR="0013229D" w:rsidRPr="00EC29F9">
        <w:rPr>
          <w:lang w:val="en-US"/>
        </w:rPr>
        <w:t>)</w:t>
      </w:r>
      <w:r w:rsidR="00AD2D5C" w:rsidRPr="00EC29F9">
        <w:rPr>
          <w:lang w:val="en-US"/>
        </w:rPr>
        <w:t>.</w:t>
      </w:r>
    </w:p>
    <w:p w:rsidR="00ED2140" w:rsidRPr="009366BE" w:rsidRDefault="00ED2140" w:rsidP="00ED2140">
      <w:pPr>
        <w:ind w:firstLine="567"/>
        <w:jc w:val="right"/>
        <w:outlineLvl w:val="0"/>
        <w:rPr>
          <w:lang w:val="en-US"/>
        </w:rPr>
      </w:pPr>
      <w:r>
        <w:rPr>
          <w:lang w:val="en-US"/>
        </w:rPr>
        <w:t>Table</w:t>
      </w:r>
      <w:r w:rsidRPr="009366BE">
        <w:rPr>
          <w:lang w:val="en-US"/>
        </w:rPr>
        <w:t xml:space="preserve"> 1.</w:t>
      </w:r>
    </w:p>
    <w:p w:rsidR="00ED2140" w:rsidRPr="009366BE" w:rsidRDefault="00ED2140" w:rsidP="00ED2140">
      <w:pPr>
        <w:ind w:firstLine="567"/>
        <w:jc w:val="center"/>
        <w:outlineLvl w:val="0"/>
        <w:rPr>
          <w:b/>
          <w:lang w:val="en-US"/>
        </w:rPr>
      </w:pPr>
      <w:r>
        <w:rPr>
          <w:b/>
          <w:lang w:val="en-US"/>
        </w:rPr>
        <w:t>Table in the text of article example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898"/>
        <w:gridCol w:w="1642"/>
        <w:gridCol w:w="1642"/>
      </w:tblGrid>
      <w:tr w:rsidR="00ED2140" w:rsidTr="004B6909">
        <w:tc>
          <w:tcPr>
            <w:tcW w:w="1384" w:type="dxa"/>
          </w:tcPr>
          <w:p w:rsidR="00ED2140" w:rsidRPr="00894752" w:rsidRDefault="00ED2140" w:rsidP="008D1AB1">
            <w:pPr>
              <w:jc w:val="center"/>
              <w:outlineLvl w:val="0"/>
              <w:rPr>
                <w:b/>
                <w:lang w:val="en-US"/>
              </w:rPr>
            </w:pPr>
            <w:r w:rsidRPr="00894752">
              <w:rPr>
                <w:b/>
                <w:lang w:val="en-US"/>
              </w:rPr>
              <w:t>Size</w:t>
            </w:r>
          </w:p>
        </w:tc>
        <w:tc>
          <w:tcPr>
            <w:tcW w:w="1898" w:type="dxa"/>
          </w:tcPr>
          <w:p w:rsidR="00ED2140" w:rsidRPr="00F60E13" w:rsidRDefault="00ED2140" w:rsidP="008D1AB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60E13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42" w:type="dxa"/>
          </w:tcPr>
          <w:p w:rsidR="00ED2140" w:rsidRPr="00F60E13" w:rsidRDefault="00ED2140" w:rsidP="008D1AB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60E13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42" w:type="dxa"/>
          </w:tcPr>
          <w:p w:rsidR="00ED2140" w:rsidRPr="00F60E13" w:rsidRDefault="00ED2140" w:rsidP="008D1AB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60E13">
              <w:rPr>
                <w:b/>
                <w:sz w:val="20"/>
                <w:szCs w:val="20"/>
              </w:rPr>
              <w:t>…</w:t>
            </w:r>
          </w:p>
        </w:tc>
      </w:tr>
      <w:tr w:rsidR="00ED2140" w:rsidTr="00ED2140">
        <w:trPr>
          <w:trHeight w:val="315"/>
        </w:trPr>
        <w:tc>
          <w:tcPr>
            <w:tcW w:w="1384" w:type="dxa"/>
          </w:tcPr>
          <w:p w:rsidR="00ED2140" w:rsidRPr="00F60E13" w:rsidRDefault="00ED2140" w:rsidP="008D1AB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F60E1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98" w:type="dxa"/>
          </w:tcPr>
          <w:p w:rsidR="00ED2140" w:rsidRPr="00F60E13" w:rsidRDefault="00ED2140" w:rsidP="008D1AB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ED2140" w:rsidRPr="00F60E13" w:rsidRDefault="00ED2140" w:rsidP="008D1AB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ED2140" w:rsidRPr="00F60E13" w:rsidRDefault="00ED2140" w:rsidP="008D1AB1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ED2140" w:rsidRDefault="00ED2140" w:rsidP="00ED2140">
      <w:pPr>
        <w:ind w:firstLine="567"/>
        <w:jc w:val="both"/>
        <w:outlineLvl w:val="0"/>
        <w:rPr>
          <w:lang w:val="en-US"/>
        </w:rPr>
      </w:pPr>
    </w:p>
    <w:p w:rsidR="00ED2140" w:rsidRDefault="00ED2140" w:rsidP="00ED2140">
      <w:pPr>
        <w:ind w:firstLine="567"/>
        <w:jc w:val="both"/>
        <w:outlineLvl w:val="0"/>
        <w:rPr>
          <w:lang w:val="en-US"/>
        </w:rPr>
      </w:pPr>
      <w:r>
        <w:rPr>
          <w:lang w:val="en-US"/>
        </w:rPr>
        <w:t xml:space="preserve">You may </w:t>
      </w:r>
      <w:r w:rsidR="00894752">
        <w:rPr>
          <w:lang w:val="en-US"/>
        </w:rPr>
        <w:t xml:space="preserve">use size 11 or 10 </w:t>
      </w:r>
      <w:bookmarkStart w:id="0" w:name="_GoBack"/>
      <w:bookmarkEnd w:id="0"/>
      <w:r w:rsidR="00894752">
        <w:rPr>
          <w:lang w:val="en-US"/>
        </w:rPr>
        <w:t>in the table if it is necessary.</w:t>
      </w:r>
    </w:p>
    <w:p w:rsidR="0013229D" w:rsidRPr="0013229D" w:rsidRDefault="004B6909" w:rsidP="00ED2140">
      <w:pPr>
        <w:jc w:val="center"/>
        <w:outlineLvl w:val="0"/>
      </w:pPr>
      <w:r>
        <w:rPr>
          <w:noProof/>
          <w:lang w:eastAsia="ru-RU"/>
        </w:rPr>
        <w:lastRenderedPageBreak/>
        <w:drawing>
          <wp:inline distT="0" distB="0" distL="0" distR="0">
            <wp:extent cx="2529859" cy="2886075"/>
            <wp:effectExtent l="19050" t="0" r="3791" b="0"/>
            <wp:docPr id="4" name="Рисунок 4" descr="D:\таня\Экофак\конференция 2017\обложка 2017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\Экофак\конференция 2017\обложка 2017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59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5C" w:rsidRPr="009366BE" w:rsidRDefault="009366BE" w:rsidP="00ED2140">
      <w:pPr>
        <w:jc w:val="both"/>
        <w:outlineLvl w:val="0"/>
        <w:rPr>
          <w:b/>
          <w:lang w:val="en-US"/>
        </w:rPr>
      </w:pPr>
      <w:r>
        <w:rPr>
          <w:lang w:val="en-US"/>
        </w:rPr>
        <w:t>Pic</w:t>
      </w:r>
      <w:r w:rsidR="0013229D" w:rsidRPr="009366BE">
        <w:rPr>
          <w:lang w:val="en-US"/>
        </w:rPr>
        <w:t xml:space="preserve">. 1. </w:t>
      </w:r>
      <w:r>
        <w:rPr>
          <w:b/>
          <w:lang w:val="en-US"/>
        </w:rPr>
        <w:t>Example of picture in the text of article</w:t>
      </w:r>
      <w:r w:rsidR="0013229D" w:rsidRPr="009366BE">
        <w:rPr>
          <w:b/>
          <w:lang w:val="en-US"/>
        </w:rPr>
        <w:t xml:space="preserve"> </w:t>
      </w:r>
    </w:p>
    <w:p w:rsidR="00F60E13" w:rsidRPr="00EC29F9" w:rsidRDefault="00F60E13" w:rsidP="00ED2140">
      <w:pPr>
        <w:ind w:firstLine="567"/>
        <w:jc w:val="both"/>
        <w:outlineLvl w:val="0"/>
        <w:rPr>
          <w:lang w:val="en-US"/>
        </w:rPr>
      </w:pPr>
      <w:r>
        <w:rPr>
          <w:lang w:val="en-US"/>
        </w:rPr>
        <w:t>Inserting</w:t>
      </w:r>
      <w:r w:rsidRPr="00EC29F9">
        <w:rPr>
          <w:lang w:val="en-US"/>
        </w:rPr>
        <w:t xml:space="preserve"> </w:t>
      </w:r>
      <w:r>
        <w:rPr>
          <w:lang w:val="en-US"/>
        </w:rPr>
        <w:t>pictures</w:t>
      </w:r>
      <w:r w:rsidRPr="00EC29F9">
        <w:rPr>
          <w:lang w:val="en-US"/>
        </w:rPr>
        <w:t xml:space="preserve">, </w:t>
      </w:r>
      <w:r>
        <w:rPr>
          <w:lang w:val="en-US"/>
        </w:rPr>
        <w:t>please</w:t>
      </w:r>
      <w:r w:rsidRPr="00EC29F9">
        <w:rPr>
          <w:lang w:val="en-US"/>
        </w:rPr>
        <w:t xml:space="preserve"> </w:t>
      </w:r>
      <w:r>
        <w:rPr>
          <w:lang w:val="en-US"/>
        </w:rPr>
        <w:t>bear</w:t>
      </w:r>
      <w:r w:rsidRPr="00EC29F9">
        <w:rPr>
          <w:lang w:val="en-US"/>
        </w:rPr>
        <w:t xml:space="preserve"> </w:t>
      </w:r>
      <w:r>
        <w:rPr>
          <w:lang w:val="en-US"/>
        </w:rPr>
        <w:t>in</w:t>
      </w:r>
      <w:r w:rsidRPr="00EC29F9">
        <w:rPr>
          <w:lang w:val="en-US"/>
        </w:rPr>
        <w:t xml:space="preserve"> </w:t>
      </w:r>
      <w:r>
        <w:rPr>
          <w:lang w:val="en-US"/>
        </w:rPr>
        <w:t>mind</w:t>
      </w:r>
      <w:r w:rsidRPr="00EC29F9">
        <w:rPr>
          <w:lang w:val="en-US"/>
        </w:rPr>
        <w:t xml:space="preserve"> </w:t>
      </w:r>
      <w:r>
        <w:rPr>
          <w:lang w:val="en-US"/>
        </w:rPr>
        <w:t>that</w:t>
      </w:r>
      <w:r w:rsidRPr="00EC29F9">
        <w:rPr>
          <w:lang w:val="en-US"/>
        </w:rPr>
        <w:t xml:space="preserve"> </w:t>
      </w:r>
      <w:r>
        <w:rPr>
          <w:lang w:val="en-US"/>
        </w:rPr>
        <w:t>paper</w:t>
      </w:r>
      <w:r w:rsidRPr="00EC29F9">
        <w:rPr>
          <w:lang w:val="en-US"/>
        </w:rPr>
        <w:t xml:space="preserve"> </w:t>
      </w:r>
      <w:r>
        <w:rPr>
          <w:lang w:val="en-US"/>
        </w:rPr>
        <w:t>version</w:t>
      </w:r>
      <w:r w:rsidRPr="00EC29F9">
        <w:rPr>
          <w:lang w:val="en-US"/>
        </w:rPr>
        <w:t xml:space="preserve"> </w:t>
      </w:r>
      <w:proofErr w:type="gramStart"/>
      <w:r>
        <w:rPr>
          <w:lang w:val="en-US"/>
        </w:rPr>
        <w:t>print</w:t>
      </w:r>
      <w:proofErr w:type="gramEnd"/>
      <w:r w:rsidRPr="00EC29F9">
        <w:rPr>
          <w:lang w:val="en-US"/>
        </w:rPr>
        <w:t xml:space="preserve"> </w:t>
      </w:r>
      <w:r>
        <w:rPr>
          <w:lang w:val="en-US"/>
        </w:rPr>
        <w:t>out</w:t>
      </w:r>
      <w:r w:rsidRPr="00EC29F9">
        <w:rPr>
          <w:lang w:val="en-US"/>
        </w:rPr>
        <w:t xml:space="preserve"> </w:t>
      </w:r>
      <w:r>
        <w:rPr>
          <w:lang w:val="en-US"/>
        </w:rPr>
        <w:t>will be black and white.</w:t>
      </w:r>
    </w:p>
    <w:p w:rsidR="004B6909" w:rsidRPr="00EC29F9" w:rsidRDefault="004B6909" w:rsidP="00ED2140">
      <w:pPr>
        <w:ind w:firstLine="567"/>
        <w:jc w:val="center"/>
        <w:outlineLvl w:val="0"/>
        <w:rPr>
          <w:b/>
          <w:lang w:val="en-US"/>
        </w:rPr>
      </w:pPr>
    </w:p>
    <w:p w:rsidR="00C130A4" w:rsidRPr="009366BE" w:rsidRDefault="009366BE" w:rsidP="00ED2140">
      <w:pPr>
        <w:ind w:firstLine="567"/>
        <w:jc w:val="center"/>
        <w:outlineLvl w:val="0"/>
        <w:rPr>
          <w:i/>
          <w:lang w:val="en-US"/>
        </w:rPr>
      </w:pPr>
      <w:r>
        <w:rPr>
          <w:i/>
          <w:lang w:val="en-US"/>
        </w:rPr>
        <w:t>References</w:t>
      </w:r>
    </w:p>
    <w:p w:rsidR="00C130A4" w:rsidRDefault="009366BE" w:rsidP="00ED2140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outlineLvl w:val="0"/>
      </w:pPr>
      <w:r>
        <w:rPr>
          <w:i/>
          <w:lang w:val="en-US"/>
        </w:rPr>
        <w:t>Author</w:t>
      </w:r>
      <w:r w:rsidR="00C130A4">
        <w:rPr>
          <w:i/>
        </w:rPr>
        <w:t>.</w:t>
      </w:r>
      <w:r w:rsidR="00C130A4">
        <w:t xml:space="preserve"> </w:t>
      </w:r>
      <w:r>
        <w:rPr>
          <w:lang w:val="en-US"/>
        </w:rPr>
        <w:t>Title</w:t>
      </w:r>
      <w:r w:rsidR="00C130A4">
        <w:t>.</w:t>
      </w:r>
      <w:r w:rsidR="00AD2D5C">
        <w:t xml:space="preserve"> </w:t>
      </w:r>
      <w:r>
        <w:rPr>
          <w:lang w:val="en-US"/>
        </w:rPr>
        <w:t>Date line</w:t>
      </w:r>
      <w:r w:rsidR="00AD2D5C">
        <w:t>.</w:t>
      </w:r>
    </w:p>
    <w:p w:rsidR="00C130A4" w:rsidRDefault="00C130A4" w:rsidP="00ED2140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outlineLvl w:val="0"/>
      </w:pPr>
      <w:r>
        <w:rPr>
          <w:i/>
        </w:rPr>
        <w:t>Автор</w:t>
      </w:r>
      <w:r w:rsidRPr="00F60E13">
        <w:rPr>
          <w:i/>
          <w:lang w:val="en-US"/>
        </w:rPr>
        <w:t>.</w:t>
      </w:r>
      <w:r w:rsidRPr="00F60E13">
        <w:rPr>
          <w:lang w:val="en-US"/>
        </w:rPr>
        <w:t xml:space="preserve"> </w:t>
      </w:r>
      <w:r w:rsidR="009366BE">
        <w:rPr>
          <w:lang w:val="en-US"/>
        </w:rPr>
        <w:t>Article</w:t>
      </w:r>
      <w:r w:rsidR="009366BE" w:rsidRPr="00EC29F9">
        <w:rPr>
          <w:lang w:val="en-US"/>
        </w:rPr>
        <w:t xml:space="preserve"> </w:t>
      </w:r>
      <w:r w:rsidR="009366BE">
        <w:rPr>
          <w:lang w:val="en-US"/>
        </w:rPr>
        <w:t>title</w:t>
      </w:r>
      <w:r w:rsidRPr="00EC29F9">
        <w:rPr>
          <w:lang w:val="en-US"/>
        </w:rPr>
        <w:t xml:space="preserve">. // </w:t>
      </w:r>
      <w:r w:rsidR="00EC29F9">
        <w:rPr>
          <w:lang w:val="en-US"/>
        </w:rPr>
        <w:t>name of periodical</w:t>
      </w:r>
      <w:r w:rsidR="00AD2D5C" w:rsidRPr="00EC29F9">
        <w:rPr>
          <w:lang w:val="en-US"/>
        </w:rPr>
        <w:t xml:space="preserve">. </w:t>
      </w:r>
      <w:r w:rsidR="009366BE">
        <w:rPr>
          <w:lang w:val="en-US"/>
        </w:rPr>
        <w:t>Date</w:t>
      </w:r>
      <w:r w:rsidR="009366BE" w:rsidRPr="009366BE">
        <w:t xml:space="preserve"> </w:t>
      </w:r>
      <w:r w:rsidR="009366BE">
        <w:rPr>
          <w:lang w:val="en-US"/>
        </w:rPr>
        <w:t>line</w:t>
      </w:r>
      <w:r w:rsidR="00AD2D5C">
        <w:t xml:space="preserve">. – </w:t>
      </w:r>
      <w:r w:rsidR="009366BE">
        <w:rPr>
          <w:lang w:val="en-US"/>
        </w:rPr>
        <w:t>p</w:t>
      </w:r>
      <w:r w:rsidR="00AD2D5C">
        <w:t xml:space="preserve">. </w:t>
      </w:r>
      <w:r w:rsidR="009366BE">
        <w:rPr>
          <w:lang w:val="en-US"/>
        </w:rPr>
        <w:t>Number</w:t>
      </w:r>
      <w:r w:rsidR="00AD2D5C">
        <w:t xml:space="preserve"> </w:t>
      </w:r>
    </w:p>
    <w:p w:rsidR="004B6909" w:rsidRPr="009366BE" w:rsidRDefault="009366BE" w:rsidP="00ED2140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outlineLvl w:val="0"/>
        <w:rPr>
          <w:lang w:val="en-US"/>
        </w:rPr>
      </w:pPr>
      <w:r>
        <w:rPr>
          <w:lang w:val="en-US"/>
        </w:rPr>
        <w:t>Name of electronic resource</w:t>
      </w:r>
      <w:r w:rsidR="004B6909" w:rsidRPr="009366BE">
        <w:rPr>
          <w:lang w:val="en-US"/>
        </w:rPr>
        <w:t xml:space="preserve"> [</w:t>
      </w:r>
      <w:r>
        <w:rPr>
          <w:lang w:val="en-US"/>
        </w:rPr>
        <w:t>Electronic resource</w:t>
      </w:r>
      <w:r w:rsidR="004B6909" w:rsidRPr="009366BE">
        <w:rPr>
          <w:lang w:val="en-US"/>
        </w:rPr>
        <w:t xml:space="preserve">]. </w:t>
      </w:r>
      <w:r>
        <w:rPr>
          <w:lang w:val="en-US"/>
        </w:rPr>
        <w:t>Available at</w:t>
      </w:r>
      <w:r w:rsidR="004B6909" w:rsidRPr="009366BE">
        <w:rPr>
          <w:lang w:val="en-US"/>
        </w:rPr>
        <w:t xml:space="preserve">: </w:t>
      </w:r>
      <w:r w:rsidR="004B6909">
        <w:rPr>
          <w:lang w:val="en-US"/>
        </w:rPr>
        <w:t>http</w:t>
      </w:r>
      <w:r w:rsidR="004B6909" w:rsidRPr="009366BE">
        <w:rPr>
          <w:lang w:val="en-US"/>
        </w:rPr>
        <w:t>//… (</w:t>
      </w:r>
      <w:r>
        <w:rPr>
          <w:lang w:val="en-US"/>
        </w:rPr>
        <w:t>access date</w:t>
      </w:r>
      <w:r w:rsidR="004B6909" w:rsidRPr="009366BE">
        <w:rPr>
          <w:lang w:val="en-US"/>
        </w:rPr>
        <w:t>)</w:t>
      </w:r>
    </w:p>
    <w:p w:rsidR="00AD2D5C" w:rsidRPr="009366BE" w:rsidRDefault="00AD2D5C" w:rsidP="00ED2140">
      <w:pPr>
        <w:tabs>
          <w:tab w:val="left" w:pos="284"/>
        </w:tabs>
        <w:jc w:val="both"/>
        <w:outlineLvl w:val="0"/>
        <w:rPr>
          <w:lang w:val="en-US"/>
        </w:rPr>
      </w:pPr>
    </w:p>
    <w:p w:rsidR="00AD2D5C" w:rsidRPr="009366BE" w:rsidRDefault="006538B3" w:rsidP="00ED2140">
      <w:pPr>
        <w:jc w:val="center"/>
        <w:outlineLvl w:val="0"/>
        <w:rPr>
          <w:lang w:val="en-US"/>
        </w:rPr>
      </w:pPr>
      <w:r w:rsidRPr="009366BE">
        <w:rPr>
          <w:lang w:val="en-US"/>
        </w:rPr>
        <w:t xml:space="preserve"> </w:t>
      </w:r>
    </w:p>
    <w:sectPr w:rsidR="00AD2D5C" w:rsidRPr="009366BE" w:rsidSect="00F60E13">
      <w:pgSz w:w="8392" w:h="11907"/>
      <w:pgMar w:top="1077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08F"/>
    <w:multiLevelType w:val="hybridMultilevel"/>
    <w:tmpl w:val="267255EE"/>
    <w:lvl w:ilvl="0" w:tplc="66C4090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995"/>
    <w:multiLevelType w:val="hybridMultilevel"/>
    <w:tmpl w:val="76480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57C6F"/>
    <w:multiLevelType w:val="hybridMultilevel"/>
    <w:tmpl w:val="10A0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0466"/>
    <w:multiLevelType w:val="hybridMultilevel"/>
    <w:tmpl w:val="04D6E72C"/>
    <w:lvl w:ilvl="0" w:tplc="9A40FFEE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E6D"/>
    <w:rsid w:val="00050934"/>
    <w:rsid w:val="00077213"/>
    <w:rsid w:val="00105411"/>
    <w:rsid w:val="00130901"/>
    <w:rsid w:val="0013229D"/>
    <w:rsid w:val="002862D0"/>
    <w:rsid w:val="003E0757"/>
    <w:rsid w:val="00412818"/>
    <w:rsid w:val="004B6909"/>
    <w:rsid w:val="00530A05"/>
    <w:rsid w:val="006538B3"/>
    <w:rsid w:val="006802E8"/>
    <w:rsid w:val="008441DD"/>
    <w:rsid w:val="00894752"/>
    <w:rsid w:val="009366BE"/>
    <w:rsid w:val="00A0765B"/>
    <w:rsid w:val="00AA4E6D"/>
    <w:rsid w:val="00AD2D5C"/>
    <w:rsid w:val="00C130A4"/>
    <w:rsid w:val="00D0401D"/>
    <w:rsid w:val="00EC0D13"/>
    <w:rsid w:val="00EC29F9"/>
    <w:rsid w:val="00ED2140"/>
    <w:rsid w:val="00F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7E05"/>
  <w15:docId w15:val="{BB32DA70-1D1E-4E01-9D02-8885E098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E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30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29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4B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ress@do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Татьяна Ледащева</cp:lastModifiedBy>
  <cp:revision>4</cp:revision>
  <dcterms:created xsi:type="dcterms:W3CDTF">2018-05-08T07:41:00Z</dcterms:created>
  <dcterms:modified xsi:type="dcterms:W3CDTF">2018-12-24T03:07:00Z</dcterms:modified>
</cp:coreProperties>
</file>