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2FC33" w14:textId="77777777" w:rsidR="002B3C83" w:rsidRPr="002A33C6" w:rsidRDefault="002B3C83" w:rsidP="002B3C83">
      <w:pPr>
        <w:spacing w:after="0" w:line="240" w:lineRule="auto"/>
        <w:jc w:val="center"/>
        <w:rPr>
          <w:rFonts w:ascii="Times New Roman" w:eastAsia="Times New Roman" w:hAnsi="Times New Roman" w:cs="Times New Roman"/>
          <w:b/>
          <w:bCs/>
          <w:color w:val="000000" w:themeColor="text1"/>
          <w:sz w:val="28"/>
          <w:szCs w:val="28"/>
          <w:lang w:val="en-US"/>
        </w:rPr>
      </w:pPr>
      <w:bookmarkStart w:id="0" w:name="_Hlk235037194"/>
      <w:proofErr w:type="gramStart"/>
      <w:r w:rsidRPr="002A33C6">
        <w:rPr>
          <w:rFonts w:ascii="Times New Roman" w:eastAsia="Times New Roman" w:hAnsi="Times New Roman" w:cs="Times New Roman"/>
          <w:b/>
          <w:bCs/>
          <w:color w:val="000000" w:themeColor="text1"/>
          <w:sz w:val="28"/>
          <w:szCs w:val="28"/>
          <w:lang w:val="en-US"/>
        </w:rPr>
        <w:t>Form</w:t>
      </w:r>
      <w:proofErr w:type="gramEnd"/>
      <w:r w:rsidRPr="002A33C6">
        <w:rPr>
          <w:rFonts w:ascii="Times New Roman" w:eastAsia="Times New Roman" w:hAnsi="Times New Roman" w:cs="Times New Roman"/>
          <w:b/>
          <w:bCs/>
          <w:color w:val="000000" w:themeColor="text1"/>
          <w:sz w:val="28"/>
          <w:szCs w:val="28"/>
          <w:lang w:val="en-US"/>
        </w:rPr>
        <w:t xml:space="preserve"> 3. Planned Key Performance Indicators for the Project</w:t>
      </w:r>
      <w:bookmarkEnd w:id="0"/>
      <w:r w:rsidRPr="003D5C8E">
        <w:rPr>
          <w:rStyle w:val="ae"/>
          <w:rFonts w:ascii="Times New Roman" w:eastAsia="Times New Roman" w:hAnsi="Times New Roman"/>
          <w:color w:val="000000" w:themeColor="text1"/>
          <w:sz w:val="28"/>
          <w:szCs w:val="28"/>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615"/>
        <w:gridCol w:w="4075"/>
        <w:gridCol w:w="1406"/>
        <w:gridCol w:w="847"/>
        <w:gridCol w:w="850"/>
        <w:gridCol w:w="850"/>
        <w:gridCol w:w="5917"/>
      </w:tblGrid>
      <w:tr w:rsidR="002B3C83" w:rsidRPr="003D5C8E" w14:paraId="3FF2BBAC" w14:textId="77777777" w:rsidTr="00A42483">
        <w:trPr>
          <w:trHeight w:val="18"/>
        </w:trPr>
        <w:tc>
          <w:tcPr>
            <w:tcW w:w="211" w:type="pct"/>
            <w:vMerge w:val="restart"/>
            <w:tcBorders>
              <w:top w:val="single" w:sz="4" w:space="0" w:color="auto"/>
              <w:left w:val="single" w:sz="4" w:space="0" w:color="auto"/>
              <w:bottom w:val="single" w:sz="4" w:space="0" w:color="auto"/>
              <w:right w:val="single" w:sz="4" w:space="0" w:color="auto"/>
            </w:tcBorders>
            <w:vAlign w:val="center"/>
            <w:hideMark/>
          </w:tcPr>
          <w:p w14:paraId="34521395" w14:textId="77777777" w:rsidR="002B3C83" w:rsidRPr="003D5C8E" w:rsidRDefault="002B3C83" w:rsidP="00A42483">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No.</w:t>
            </w:r>
          </w:p>
        </w:tc>
        <w:tc>
          <w:tcPr>
            <w:tcW w:w="1399" w:type="pct"/>
            <w:vMerge w:val="restar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4BC619EA" w14:textId="77777777" w:rsidR="002B3C83" w:rsidRPr="003D5C8E" w:rsidRDefault="002B3C83" w:rsidP="00A42483">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KPI</w:t>
            </w:r>
          </w:p>
        </w:tc>
        <w:tc>
          <w:tcPr>
            <w:tcW w:w="483" w:type="pct"/>
            <w:vMerge w:val="restart"/>
            <w:tcBorders>
              <w:top w:val="single" w:sz="4" w:space="0" w:color="auto"/>
              <w:left w:val="single" w:sz="4" w:space="0" w:color="auto"/>
              <w:bottom w:val="single" w:sz="4" w:space="0" w:color="auto"/>
              <w:right w:val="single" w:sz="4" w:space="0" w:color="auto"/>
            </w:tcBorders>
            <w:vAlign w:val="center"/>
            <w:hideMark/>
          </w:tcPr>
          <w:p w14:paraId="09DCF73C" w14:textId="77777777" w:rsidR="002B3C83" w:rsidRPr="003D5C8E" w:rsidRDefault="002B3C83" w:rsidP="00A42483">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Unit</w:t>
            </w:r>
          </w:p>
        </w:tc>
        <w:tc>
          <w:tcPr>
            <w:tcW w:w="875" w:type="pct"/>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05685F" w14:textId="77777777" w:rsidR="002B3C83" w:rsidRPr="003D5C8E" w:rsidRDefault="002B3C83" w:rsidP="00A42483">
            <w:pPr>
              <w:spacing w:after="0" w:line="240" w:lineRule="auto"/>
              <w:jc w:val="center"/>
              <w:rPr>
                <w:rFonts w:ascii="Times New Roman" w:eastAsia="Times New Roman" w:hAnsi="Times New Roman" w:cs="Times New Roman"/>
                <w:b/>
                <w:bCs/>
                <w:color w:val="000000" w:themeColor="text1"/>
                <w:kern w:val="2"/>
                <w:sz w:val="28"/>
                <w:szCs w:val="28"/>
              </w:rPr>
            </w:pPr>
            <w:proofErr w:type="spellStart"/>
            <w:r w:rsidRPr="003D5C8E">
              <w:rPr>
                <w:rFonts w:ascii="Times New Roman" w:eastAsia="Times New Roman" w:hAnsi="Times New Roman" w:cs="Times New Roman"/>
                <w:b/>
                <w:bCs/>
                <w:color w:val="000000" w:themeColor="text1"/>
                <w:kern w:val="2"/>
                <w:sz w:val="28"/>
                <w:szCs w:val="28"/>
              </w:rPr>
              <w:t>Implementation</w:t>
            </w:r>
            <w:proofErr w:type="spellEnd"/>
            <w:r w:rsidRPr="003D5C8E">
              <w:rPr>
                <w:rFonts w:ascii="Times New Roman" w:eastAsia="Times New Roman" w:hAnsi="Times New Roman" w:cs="Times New Roman"/>
                <w:b/>
                <w:bCs/>
                <w:color w:val="000000" w:themeColor="text1"/>
                <w:kern w:val="2"/>
                <w:sz w:val="28"/>
                <w:szCs w:val="28"/>
              </w:rPr>
              <w:t xml:space="preserve"> </w:t>
            </w:r>
            <w:proofErr w:type="spellStart"/>
            <w:r w:rsidRPr="003D5C8E">
              <w:rPr>
                <w:rFonts w:ascii="Times New Roman" w:eastAsia="Times New Roman" w:hAnsi="Times New Roman" w:cs="Times New Roman"/>
                <w:b/>
                <w:bCs/>
                <w:color w:val="000000" w:themeColor="text1"/>
                <w:kern w:val="2"/>
                <w:sz w:val="28"/>
                <w:szCs w:val="28"/>
              </w:rPr>
              <w:t>Stages</w:t>
            </w:r>
            <w:proofErr w:type="spellEnd"/>
            <w:r w:rsidRPr="003D5C8E">
              <w:rPr>
                <w:rStyle w:val="ae"/>
                <w:rFonts w:ascii="Times New Roman" w:eastAsia="Times New Roman" w:hAnsi="Times New Roman"/>
                <w:color w:val="000000" w:themeColor="text1"/>
                <w:kern w:val="2"/>
                <w:sz w:val="28"/>
                <w:szCs w:val="28"/>
              </w:rPr>
              <w:footnoteReference w:id="2"/>
            </w:r>
            <w:r w:rsidRPr="003D5C8E">
              <w:rPr>
                <w:rFonts w:ascii="Times New Roman" w:eastAsia="Times New Roman" w:hAnsi="Times New Roman" w:cs="Times New Roman"/>
                <w:b/>
                <w:bCs/>
                <w:color w:val="000000" w:themeColor="text1"/>
                <w:kern w:val="2"/>
                <w:sz w:val="28"/>
                <w:szCs w:val="28"/>
              </w:rPr>
              <w:t xml:space="preserve"> </w:t>
            </w:r>
          </w:p>
        </w:tc>
        <w:tc>
          <w:tcPr>
            <w:tcW w:w="2032" w:type="pct"/>
            <w:vMerge w:val="restart"/>
            <w:tcBorders>
              <w:top w:val="single" w:sz="4" w:space="0" w:color="auto"/>
              <w:left w:val="single" w:sz="4" w:space="0" w:color="auto"/>
              <w:bottom w:val="single" w:sz="4" w:space="0" w:color="auto"/>
              <w:right w:val="single" w:sz="4" w:space="0" w:color="auto"/>
            </w:tcBorders>
            <w:vAlign w:val="center"/>
            <w:hideMark/>
          </w:tcPr>
          <w:p w14:paraId="538211D3" w14:textId="77777777" w:rsidR="002B3C83" w:rsidRPr="003D5C8E" w:rsidRDefault="002B3C83" w:rsidP="00A42483">
            <w:pPr>
              <w:spacing w:after="0" w:line="240" w:lineRule="auto"/>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 xml:space="preserve">Project </w:t>
            </w:r>
            <w:proofErr w:type="spellStart"/>
            <w:r w:rsidRPr="003D5C8E">
              <w:rPr>
                <w:rFonts w:ascii="Times New Roman" w:eastAsia="Times New Roman" w:hAnsi="Times New Roman" w:cs="Times New Roman"/>
                <w:b/>
                <w:bCs/>
                <w:color w:val="000000" w:themeColor="text1"/>
                <w:kern w:val="2"/>
                <w:sz w:val="28"/>
                <w:szCs w:val="28"/>
              </w:rPr>
              <w:t>Leader's</w:t>
            </w:r>
            <w:proofErr w:type="spellEnd"/>
            <w:r w:rsidRPr="003D5C8E">
              <w:rPr>
                <w:rFonts w:ascii="Times New Roman" w:eastAsia="Times New Roman" w:hAnsi="Times New Roman" w:cs="Times New Roman"/>
                <w:b/>
                <w:bCs/>
                <w:color w:val="000000" w:themeColor="text1"/>
                <w:kern w:val="2"/>
                <w:sz w:val="28"/>
                <w:szCs w:val="28"/>
              </w:rPr>
              <w:t xml:space="preserve"> </w:t>
            </w:r>
            <w:proofErr w:type="spellStart"/>
            <w:r w:rsidRPr="003D5C8E">
              <w:rPr>
                <w:rFonts w:ascii="Times New Roman" w:eastAsia="Times New Roman" w:hAnsi="Times New Roman" w:cs="Times New Roman"/>
                <w:b/>
                <w:bCs/>
                <w:color w:val="000000" w:themeColor="text1"/>
                <w:kern w:val="2"/>
                <w:sz w:val="28"/>
                <w:szCs w:val="28"/>
              </w:rPr>
              <w:t>Comments</w:t>
            </w:r>
            <w:proofErr w:type="spellEnd"/>
            <w:r w:rsidRPr="003D5C8E">
              <w:rPr>
                <w:rStyle w:val="ae"/>
                <w:rFonts w:ascii="Times New Roman" w:eastAsia="Times New Roman" w:hAnsi="Times New Roman"/>
                <w:color w:val="000000" w:themeColor="text1"/>
                <w:kern w:val="2"/>
                <w:sz w:val="28"/>
                <w:szCs w:val="28"/>
              </w:rPr>
              <w:footnoteReference w:id="3"/>
            </w:r>
          </w:p>
        </w:tc>
      </w:tr>
      <w:tr w:rsidR="002B3C83" w:rsidRPr="003D5C8E" w14:paraId="5781BCB1" w14:textId="77777777" w:rsidTr="00A42483">
        <w:trPr>
          <w:trHeight w:val="229"/>
        </w:trPr>
        <w:tc>
          <w:tcPr>
            <w:tcW w:w="211" w:type="pct"/>
            <w:vMerge/>
            <w:tcBorders>
              <w:top w:val="single" w:sz="4" w:space="0" w:color="auto"/>
              <w:left w:val="single" w:sz="4" w:space="0" w:color="auto"/>
              <w:bottom w:val="single" w:sz="4" w:space="0" w:color="auto"/>
              <w:right w:val="single" w:sz="4" w:space="0" w:color="auto"/>
            </w:tcBorders>
            <w:vAlign w:val="center"/>
            <w:hideMark/>
          </w:tcPr>
          <w:p w14:paraId="5E167E2A" w14:textId="77777777" w:rsidR="002B3C83" w:rsidRPr="003D5C8E" w:rsidRDefault="002B3C83" w:rsidP="00A42483">
            <w:pPr>
              <w:spacing w:after="0" w:line="240" w:lineRule="auto"/>
              <w:rPr>
                <w:rFonts w:ascii="Times New Roman" w:eastAsia="Times New Roman" w:hAnsi="Times New Roman" w:cs="Times New Roman"/>
                <w:b/>
                <w:bCs/>
                <w:color w:val="000000" w:themeColor="text1"/>
                <w:kern w:val="2"/>
                <w:sz w:val="28"/>
                <w:szCs w:val="28"/>
              </w:rPr>
            </w:pPr>
          </w:p>
        </w:tc>
        <w:tc>
          <w:tcPr>
            <w:tcW w:w="1399" w:type="pct"/>
            <w:vMerge/>
            <w:tcBorders>
              <w:top w:val="single" w:sz="4" w:space="0" w:color="auto"/>
              <w:left w:val="single" w:sz="4" w:space="0" w:color="auto"/>
              <w:bottom w:val="single" w:sz="4" w:space="0" w:color="auto"/>
              <w:right w:val="single" w:sz="4" w:space="0" w:color="auto"/>
            </w:tcBorders>
            <w:vAlign w:val="center"/>
            <w:hideMark/>
          </w:tcPr>
          <w:p w14:paraId="1FF2F271" w14:textId="77777777" w:rsidR="002B3C83" w:rsidRPr="003D5C8E" w:rsidRDefault="002B3C83" w:rsidP="00A42483">
            <w:pPr>
              <w:spacing w:after="0" w:line="240" w:lineRule="auto"/>
              <w:rPr>
                <w:rFonts w:ascii="Times New Roman" w:eastAsia="Times New Roman" w:hAnsi="Times New Roman" w:cs="Times New Roman"/>
                <w:b/>
                <w:bCs/>
                <w:color w:val="000000" w:themeColor="text1"/>
                <w:kern w:val="2"/>
                <w:sz w:val="28"/>
                <w:szCs w:val="28"/>
              </w:rPr>
            </w:pPr>
          </w:p>
        </w:tc>
        <w:tc>
          <w:tcPr>
            <w:tcW w:w="483" w:type="pct"/>
            <w:vMerge/>
            <w:tcBorders>
              <w:top w:val="single" w:sz="4" w:space="0" w:color="auto"/>
              <w:left w:val="single" w:sz="4" w:space="0" w:color="auto"/>
              <w:bottom w:val="single" w:sz="4" w:space="0" w:color="auto"/>
              <w:right w:val="single" w:sz="4" w:space="0" w:color="auto"/>
            </w:tcBorders>
            <w:vAlign w:val="center"/>
            <w:hideMark/>
          </w:tcPr>
          <w:p w14:paraId="464BA314" w14:textId="77777777" w:rsidR="002B3C83" w:rsidRPr="003D5C8E" w:rsidRDefault="002B3C83" w:rsidP="00A42483">
            <w:pPr>
              <w:spacing w:after="0" w:line="240" w:lineRule="auto"/>
              <w:rPr>
                <w:rFonts w:ascii="Times New Roman" w:eastAsia="Times New Roman" w:hAnsi="Times New Roman" w:cs="Times New Roman"/>
                <w:b/>
                <w:bCs/>
                <w:color w:val="000000" w:themeColor="text1"/>
                <w:kern w:val="2"/>
                <w:sz w:val="28"/>
                <w:szCs w:val="28"/>
              </w:rPr>
            </w:pPr>
          </w:p>
        </w:tc>
        <w:tc>
          <w:tcPr>
            <w:tcW w:w="2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BC21C9" w14:textId="77777777" w:rsidR="002B3C83" w:rsidRPr="003D5C8E" w:rsidRDefault="002B3C83" w:rsidP="00A42483">
            <w:pPr>
              <w:spacing w:after="0" w:line="240" w:lineRule="auto"/>
              <w:ind w:right="111"/>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1st</w:t>
            </w: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690EF5" w14:textId="77777777" w:rsidR="002B3C83" w:rsidRPr="003D5C8E" w:rsidRDefault="002B3C83" w:rsidP="00A42483">
            <w:pPr>
              <w:pStyle w:val="a7"/>
              <w:ind w:left="108" w:right="111"/>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2nd</w:t>
            </w:r>
          </w:p>
        </w:tc>
        <w:tc>
          <w:tcPr>
            <w:tcW w:w="292" w:type="pct"/>
            <w:tcBorders>
              <w:top w:val="single" w:sz="4" w:space="0" w:color="auto"/>
              <w:left w:val="single" w:sz="4" w:space="0" w:color="auto"/>
              <w:bottom w:val="single" w:sz="4" w:space="0" w:color="auto"/>
              <w:right w:val="single" w:sz="4" w:space="0" w:color="auto"/>
            </w:tcBorders>
          </w:tcPr>
          <w:p w14:paraId="436FBF45" w14:textId="77777777" w:rsidR="002B3C83" w:rsidRPr="003D5C8E" w:rsidRDefault="002B3C83" w:rsidP="00A42483">
            <w:pPr>
              <w:pStyle w:val="a7"/>
              <w:ind w:left="108" w:right="111"/>
              <w:jc w:val="center"/>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3rd</w:t>
            </w:r>
            <w:r w:rsidRPr="003D5C8E">
              <w:rPr>
                <w:rStyle w:val="ae"/>
                <w:rFonts w:ascii="Times New Roman" w:eastAsia="Times New Roman" w:hAnsi="Times New Roman"/>
                <w:color w:val="000000" w:themeColor="text1"/>
                <w:kern w:val="2"/>
                <w:sz w:val="28"/>
                <w:szCs w:val="28"/>
              </w:rPr>
              <w:footnoteReference w:id="4"/>
            </w:r>
          </w:p>
        </w:tc>
        <w:tc>
          <w:tcPr>
            <w:tcW w:w="2032" w:type="pct"/>
            <w:vMerge/>
            <w:tcBorders>
              <w:top w:val="single" w:sz="4" w:space="0" w:color="auto"/>
              <w:left w:val="single" w:sz="4" w:space="0" w:color="auto"/>
              <w:bottom w:val="single" w:sz="4" w:space="0" w:color="auto"/>
              <w:right w:val="single" w:sz="4" w:space="0" w:color="auto"/>
            </w:tcBorders>
            <w:vAlign w:val="center"/>
            <w:hideMark/>
          </w:tcPr>
          <w:p w14:paraId="3109940E" w14:textId="77777777" w:rsidR="002B3C83" w:rsidRPr="003D5C8E" w:rsidRDefault="002B3C83" w:rsidP="00A42483">
            <w:pPr>
              <w:spacing w:after="0" w:line="240" w:lineRule="auto"/>
              <w:rPr>
                <w:rFonts w:ascii="Times New Roman" w:eastAsia="Times New Roman" w:hAnsi="Times New Roman" w:cs="Times New Roman"/>
                <w:b/>
                <w:bCs/>
                <w:color w:val="000000" w:themeColor="text1"/>
                <w:kern w:val="2"/>
                <w:sz w:val="28"/>
                <w:szCs w:val="28"/>
              </w:rPr>
            </w:pPr>
          </w:p>
        </w:tc>
      </w:tr>
      <w:tr w:rsidR="002B3C83" w:rsidRPr="003D5C8E" w14:paraId="41EA15D8" w14:textId="77777777" w:rsidTr="00A42483">
        <w:trPr>
          <w:trHeight w:val="194"/>
        </w:trPr>
        <w:tc>
          <w:tcPr>
            <w:tcW w:w="211" w:type="pct"/>
            <w:tcBorders>
              <w:top w:val="single" w:sz="4" w:space="0" w:color="auto"/>
              <w:left w:val="single" w:sz="4" w:space="0" w:color="auto"/>
              <w:bottom w:val="single" w:sz="4" w:space="0" w:color="auto"/>
              <w:right w:val="single" w:sz="4" w:space="0" w:color="auto"/>
            </w:tcBorders>
            <w:vAlign w:val="center"/>
          </w:tcPr>
          <w:p w14:paraId="2730C9D0"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w:t>
            </w:r>
          </w:p>
        </w:tc>
        <w:tc>
          <w:tcPr>
            <w:tcW w:w="4789" w:type="pct"/>
            <w:gridSpan w:val="6"/>
            <w:tcBorders>
              <w:top w:val="single" w:sz="4" w:space="0" w:color="auto"/>
              <w:left w:val="single" w:sz="4" w:space="0" w:color="auto"/>
              <w:bottom w:val="single" w:sz="4" w:space="0" w:color="auto"/>
              <w:right w:val="single" w:sz="4" w:space="0" w:color="auto"/>
            </w:tcBorders>
            <w:vAlign w:val="center"/>
          </w:tcPr>
          <w:p w14:paraId="15BAFF8A" w14:textId="77777777" w:rsidR="002B3C83" w:rsidRPr="003D5C8E" w:rsidRDefault="002B3C83" w:rsidP="00A42483">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 xml:space="preserve">Research </w:t>
            </w:r>
            <w:proofErr w:type="spellStart"/>
            <w:r w:rsidRPr="003D5C8E">
              <w:rPr>
                <w:rFonts w:ascii="Times New Roman" w:eastAsia="Times New Roman" w:hAnsi="Times New Roman" w:cs="Times New Roman"/>
                <w:b/>
                <w:bCs/>
                <w:color w:val="000000" w:themeColor="text1"/>
                <w:kern w:val="2"/>
                <w:sz w:val="28"/>
                <w:szCs w:val="28"/>
              </w:rPr>
              <w:t>Activities</w:t>
            </w:r>
            <w:proofErr w:type="spellEnd"/>
          </w:p>
        </w:tc>
      </w:tr>
      <w:tr w:rsidR="002B3C83" w:rsidRPr="003D5C8E" w14:paraId="450F6EC6" w14:textId="77777777" w:rsidTr="00A42483">
        <w:trPr>
          <w:trHeight w:val="305"/>
        </w:trPr>
        <w:tc>
          <w:tcPr>
            <w:tcW w:w="211" w:type="pct"/>
            <w:tcBorders>
              <w:top w:val="single" w:sz="4" w:space="0" w:color="auto"/>
              <w:left w:val="single" w:sz="4" w:space="0" w:color="auto"/>
              <w:bottom w:val="single" w:sz="4" w:space="0" w:color="auto"/>
              <w:right w:val="single" w:sz="4" w:space="0" w:color="auto"/>
            </w:tcBorders>
            <w:vAlign w:val="center"/>
            <w:hideMark/>
          </w:tcPr>
          <w:p w14:paraId="4C54C899"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1.1.</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6BA07A35" w14:textId="77777777" w:rsidR="002B3C83" w:rsidRPr="006D35FF" w:rsidRDefault="002B3C83"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b/>
                <w:bCs/>
                <w:color w:val="000000" w:themeColor="text1"/>
                <w:kern w:val="2"/>
                <w:sz w:val="28"/>
                <w:szCs w:val="28"/>
                <w:lang w:val="en-US"/>
              </w:rPr>
              <w:t>KPI 1</w:t>
            </w:r>
            <w:r w:rsidRPr="002A33C6">
              <w:rPr>
                <w:rFonts w:ascii="Times New Roman" w:eastAsia="Times New Roman" w:hAnsi="Times New Roman" w:cs="Times New Roman"/>
                <w:color w:val="000000" w:themeColor="text1"/>
                <w:kern w:val="2"/>
                <w:sz w:val="28"/>
                <w:szCs w:val="28"/>
                <w:lang w:val="en-US"/>
              </w:rPr>
              <w:t xml:space="preserve"> Publication of</w:t>
            </w:r>
            <w:r w:rsidRPr="006D35FF">
              <w:rPr>
                <w:rFonts w:ascii="Times New Roman" w:eastAsia="Times New Roman" w:hAnsi="Times New Roman" w:cs="Times New Roman"/>
                <w:color w:val="000000" w:themeColor="text1"/>
                <w:kern w:val="2"/>
                <w:sz w:val="28"/>
                <w:szCs w:val="28"/>
                <w:lang w:val="en-US"/>
              </w:rPr>
              <w:t xml:space="preserve"> </w:t>
            </w:r>
            <w:r w:rsidRPr="002A33C6">
              <w:rPr>
                <w:rFonts w:ascii="Times New Roman" w:eastAsia="Times New Roman" w:hAnsi="Times New Roman" w:cs="Times New Roman"/>
                <w:color w:val="000000" w:themeColor="text1"/>
                <w:kern w:val="2"/>
                <w:sz w:val="28"/>
                <w:szCs w:val="28"/>
                <w:lang w:val="en-US"/>
              </w:rPr>
              <w:t xml:space="preserve">Articles in </w:t>
            </w:r>
            <w:r>
              <w:rPr>
                <w:rFonts w:ascii="Times New Roman" w:eastAsia="Times New Roman" w:hAnsi="Times New Roman" w:cs="Times New Roman"/>
                <w:color w:val="000000" w:themeColor="text1"/>
                <w:kern w:val="2"/>
                <w:sz w:val="28"/>
                <w:szCs w:val="28"/>
                <w:lang w:val="en-US"/>
              </w:rPr>
              <w:t xml:space="preserve">Scientific </w:t>
            </w:r>
            <w:r w:rsidRPr="002A33C6">
              <w:rPr>
                <w:rFonts w:ascii="Times New Roman" w:eastAsia="Times New Roman" w:hAnsi="Times New Roman" w:cs="Times New Roman"/>
                <w:color w:val="000000" w:themeColor="text1"/>
                <w:kern w:val="2"/>
                <w:sz w:val="28"/>
                <w:szCs w:val="28"/>
                <w:lang w:val="en-US"/>
              </w:rPr>
              <w:t>Journals</w:t>
            </w:r>
          </w:p>
        </w:tc>
        <w:tc>
          <w:tcPr>
            <w:tcW w:w="483" w:type="pct"/>
            <w:tcBorders>
              <w:top w:val="single" w:sz="4" w:space="0" w:color="auto"/>
              <w:left w:val="single" w:sz="4" w:space="0" w:color="auto"/>
              <w:bottom w:val="single" w:sz="4" w:space="0" w:color="auto"/>
              <w:right w:val="single" w:sz="4" w:space="0" w:color="auto"/>
            </w:tcBorders>
            <w:vAlign w:val="center"/>
            <w:hideMark/>
          </w:tcPr>
          <w:p w14:paraId="067D414A"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units</w:t>
            </w:r>
            <w:proofErr w:type="spellEnd"/>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0E3E5514" w14:textId="77777777" w:rsidR="002B3C83" w:rsidRPr="003D5C8E" w:rsidRDefault="002B3C83" w:rsidP="00A42483">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52A5A7" w14:textId="77777777" w:rsidR="002B3C83" w:rsidRPr="003D5C8E" w:rsidRDefault="002B3C83" w:rsidP="00A42483">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Pr>
          <w:p w14:paraId="65A9B2C9"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tcPr>
          <w:p w14:paraId="3A3CAEEC"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r>
      <w:tr w:rsidR="002B3C83" w:rsidRPr="003D5C8E" w14:paraId="1B232CEB" w14:textId="77777777" w:rsidTr="00A42483">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7C197000"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1.2.</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76EABA8A" w14:textId="77777777" w:rsidR="002B3C83" w:rsidRPr="003D5C8E" w:rsidRDefault="002B3C83" w:rsidP="00A42483">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KPI 2</w:t>
            </w:r>
            <w:r w:rsidRPr="003D5C8E">
              <w:rPr>
                <w:rFonts w:ascii="Times New Roman" w:eastAsia="Times New Roman" w:hAnsi="Times New Roman" w:cs="Times New Roman"/>
                <w:color w:val="000000" w:themeColor="text1"/>
                <w:kern w:val="2"/>
                <w:sz w:val="28"/>
                <w:szCs w:val="28"/>
              </w:rPr>
              <w:t xml:space="preserve"> </w:t>
            </w:r>
            <w:proofErr w:type="spellStart"/>
            <w:r w:rsidRPr="003D5C8E">
              <w:rPr>
                <w:rFonts w:ascii="Times New Roman" w:eastAsia="Times New Roman" w:hAnsi="Times New Roman" w:cs="Times New Roman"/>
                <w:color w:val="000000" w:themeColor="text1"/>
                <w:kern w:val="2"/>
                <w:sz w:val="28"/>
                <w:szCs w:val="28"/>
                <w:lang w:eastAsia="ru-RU"/>
              </w:rPr>
              <w:t>External</w:t>
            </w:r>
            <w:proofErr w:type="spellEnd"/>
            <w:r w:rsidRPr="003D5C8E">
              <w:rPr>
                <w:rFonts w:ascii="Times New Roman" w:eastAsia="Times New Roman" w:hAnsi="Times New Roman" w:cs="Times New Roman"/>
                <w:color w:val="000000" w:themeColor="text1"/>
                <w:kern w:val="2"/>
                <w:sz w:val="28"/>
                <w:szCs w:val="28"/>
                <w:lang w:eastAsia="ru-RU"/>
              </w:rPr>
              <w:t xml:space="preserve"> </w:t>
            </w:r>
            <w:proofErr w:type="spellStart"/>
            <w:r w:rsidRPr="003D5C8E">
              <w:rPr>
                <w:rFonts w:ascii="Times New Roman" w:eastAsia="Times New Roman" w:hAnsi="Times New Roman" w:cs="Times New Roman"/>
                <w:color w:val="000000" w:themeColor="text1"/>
                <w:kern w:val="2"/>
                <w:sz w:val="28"/>
                <w:szCs w:val="28"/>
                <w:lang w:eastAsia="ru-RU"/>
              </w:rPr>
              <w:t>Funding</w:t>
            </w:r>
            <w:proofErr w:type="spellEnd"/>
            <w:r w:rsidRPr="003D5C8E">
              <w:rPr>
                <w:rFonts w:ascii="Times New Roman" w:eastAsia="Times New Roman" w:hAnsi="Times New Roman" w:cs="Times New Roman"/>
                <w:color w:val="000000" w:themeColor="text1"/>
                <w:kern w:val="2"/>
                <w:sz w:val="28"/>
                <w:szCs w:val="28"/>
                <w:lang w:eastAsia="ru-RU"/>
              </w:rPr>
              <w:t xml:space="preserve"> </w:t>
            </w:r>
            <w:proofErr w:type="spellStart"/>
            <w:r w:rsidRPr="003D5C8E">
              <w:rPr>
                <w:rFonts w:ascii="Times New Roman" w:eastAsia="Times New Roman" w:hAnsi="Times New Roman" w:cs="Times New Roman"/>
                <w:color w:val="000000" w:themeColor="text1"/>
                <w:kern w:val="2"/>
                <w:sz w:val="28"/>
                <w:szCs w:val="28"/>
                <w:lang w:eastAsia="ru-RU"/>
              </w:rPr>
              <w:t>Secured</w:t>
            </w:r>
            <w:proofErr w:type="spellEnd"/>
          </w:p>
        </w:tc>
        <w:tc>
          <w:tcPr>
            <w:tcW w:w="483" w:type="pct"/>
            <w:tcBorders>
              <w:top w:val="single" w:sz="4" w:space="0" w:color="auto"/>
              <w:left w:val="single" w:sz="4" w:space="0" w:color="auto"/>
              <w:bottom w:val="single" w:sz="4" w:space="0" w:color="auto"/>
              <w:right w:val="single" w:sz="4" w:space="0" w:color="auto"/>
            </w:tcBorders>
            <w:vAlign w:val="center"/>
            <w:hideMark/>
          </w:tcPr>
          <w:p w14:paraId="26033ACB"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thousand</w:t>
            </w:r>
            <w:proofErr w:type="spellEnd"/>
            <w:r w:rsidRPr="003D5C8E">
              <w:rPr>
                <w:rFonts w:ascii="Times New Roman" w:eastAsia="Times New Roman" w:hAnsi="Times New Roman" w:cs="Times New Roman"/>
                <w:color w:val="000000" w:themeColor="text1"/>
                <w:kern w:val="2"/>
                <w:sz w:val="28"/>
                <w:szCs w:val="28"/>
              </w:rPr>
              <w:t xml:space="preserve"> RUB</w:t>
            </w:r>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64F33E8F" w14:textId="77777777" w:rsidR="002B3C83" w:rsidRPr="003D5C8E" w:rsidRDefault="002B3C83" w:rsidP="00A42483">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B3D25B" w14:textId="77777777" w:rsidR="002B3C83" w:rsidRPr="003D5C8E" w:rsidRDefault="002B3C83" w:rsidP="00A42483">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Pr>
          <w:p w14:paraId="2799E82B"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tcPr>
          <w:p w14:paraId="566C7DCE"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r>
      <w:tr w:rsidR="002B3C83" w:rsidRPr="003D5C8E" w14:paraId="12208FE7" w14:textId="77777777" w:rsidTr="00A42483">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2F7EE81F"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1.3.</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329BC24E" w14:textId="77777777" w:rsidR="002B3C83" w:rsidRPr="002A33C6" w:rsidRDefault="002B3C83" w:rsidP="00A42483">
            <w:pPr>
              <w:spacing w:after="0" w:line="240" w:lineRule="auto"/>
              <w:rPr>
                <w:rFonts w:ascii="Times New Roman" w:eastAsia="Times New Roman" w:hAnsi="Times New Roman" w:cs="Times New Roman"/>
                <w:b/>
                <w:bCs/>
                <w:color w:val="000000" w:themeColor="text1"/>
                <w:kern w:val="2"/>
                <w:sz w:val="28"/>
                <w:szCs w:val="28"/>
                <w:lang w:val="en-US"/>
              </w:rPr>
            </w:pPr>
            <w:r w:rsidRPr="002A33C6">
              <w:rPr>
                <w:rFonts w:ascii="Times New Roman" w:eastAsia="Times New Roman" w:hAnsi="Times New Roman" w:cs="Times New Roman"/>
                <w:b/>
                <w:bCs/>
                <w:color w:val="000000" w:themeColor="text1"/>
                <w:kern w:val="2"/>
                <w:sz w:val="28"/>
                <w:szCs w:val="28"/>
                <w:lang w:val="en-US"/>
              </w:rPr>
              <w:t>KPI 3</w:t>
            </w:r>
            <w:r w:rsidRPr="002A33C6">
              <w:rPr>
                <w:rFonts w:ascii="Times New Roman" w:eastAsia="Times New Roman" w:hAnsi="Times New Roman" w:cs="Times New Roman"/>
                <w:color w:val="000000" w:themeColor="text1"/>
                <w:kern w:val="2"/>
                <w:sz w:val="28"/>
                <w:szCs w:val="28"/>
                <w:lang w:val="en-US"/>
              </w:rPr>
              <w:t xml:space="preserve"> Presentation and Validation of R&amp;D Results at International Scientific and Technical Events</w:t>
            </w:r>
          </w:p>
        </w:tc>
        <w:tc>
          <w:tcPr>
            <w:tcW w:w="483" w:type="pct"/>
            <w:tcBorders>
              <w:top w:val="single" w:sz="4" w:space="0" w:color="auto"/>
              <w:left w:val="single" w:sz="4" w:space="0" w:color="auto"/>
              <w:bottom w:val="single" w:sz="4" w:space="0" w:color="auto"/>
              <w:right w:val="single" w:sz="4" w:space="0" w:color="auto"/>
            </w:tcBorders>
            <w:vAlign w:val="center"/>
            <w:hideMark/>
          </w:tcPr>
          <w:p w14:paraId="1C7A0A66"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units</w:t>
            </w:r>
            <w:proofErr w:type="spellEnd"/>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10ED994A" w14:textId="77777777" w:rsidR="002B3C83" w:rsidRPr="003D5C8E" w:rsidRDefault="002B3C83" w:rsidP="00A42483">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1E6222" w14:textId="77777777" w:rsidR="002B3C83" w:rsidRPr="003D5C8E" w:rsidRDefault="002B3C83" w:rsidP="00A42483">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Pr>
          <w:p w14:paraId="56A7794F"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tcPr>
          <w:p w14:paraId="71E5A60F"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r>
      <w:tr w:rsidR="002B3C83" w:rsidRPr="003D5C8E" w14:paraId="726300E4" w14:textId="77777777" w:rsidTr="00A42483">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063D4D8A"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1.4.</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78D45895" w14:textId="77777777" w:rsidR="002B3C83" w:rsidRPr="002A33C6" w:rsidRDefault="002B3C83"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SimSun" w:hAnsi="Times New Roman" w:cs="Times New Roman"/>
                <w:b/>
                <w:bCs/>
                <w:color w:val="000000" w:themeColor="text1"/>
                <w:kern w:val="24"/>
                <w:sz w:val="28"/>
                <w:szCs w:val="28"/>
                <w:lang w:val="en-US"/>
              </w:rPr>
              <w:t>KPI 4</w:t>
            </w:r>
            <w:r w:rsidRPr="002A33C6">
              <w:rPr>
                <w:rFonts w:ascii="Times New Roman" w:eastAsia="SimSun" w:hAnsi="Times New Roman" w:cs="Times New Roman"/>
                <w:color w:val="000000" w:themeColor="text1"/>
                <w:kern w:val="24"/>
                <w:sz w:val="28"/>
                <w:szCs w:val="28"/>
                <w:lang w:val="en-US"/>
              </w:rPr>
              <w:t xml:space="preserve"> Submission of Applications for RIA Registration</w:t>
            </w:r>
          </w:p>
        </w:tc>
        <w:tc>
          <w:tcPr>
            <w:tcW w:w="483" w:type="pct"/>
            <w:tcBorders>
              <w:top w:val="single" w:sz="4" w:space="0" w:color="auto"/>
              <w:left w:val="single" w:sz="4" w:space="0" w:color="auto"/>
              <w:bottom w:val="single" w:sz="4" w:space="0" w:color="auto"/>
              <w:right w:val="single" w:sz="4" w:space="0" w:color="auto"/>
            </w:tcBorders>
            <w:vAlign w:val="center"/>
            <w:hideMark/>
          </w:tcPr>
          <w:p w14:paraId="055747D7"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units</w:t>
            </w:r>
            <w:proofErr w:type="spellEnd"/>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006BB264" w14:textId="77777777" w:rsidR="002B3C83" w:rsidRPr="003D5C8E" w:rsidRDefault="002B3C83" w:rsidP="00A42483">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A74B0B" w14:textId="77777777" w:rsidR="002B3C83" w:rsidRPr="003D5C8E" w:rsidRDefault="002B3C83" w:rsidP="00A42483">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Pr>
          <w:p w14:paraId="32F6BEFD"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tcPr>
          <w:p w14:paraId="3F09B49F"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r>
      <w:tr w:rsidR="002B3C83" w:rsidRPr="003D5C8E" w14:paraId="7BE55983" w14:textId="77777777" w:rsidTr="00A42483">
        <w:trPr>
          <w:trHeight w:val="60"/>
        </w:trPr>
        <w:tc>
          <w:tcPr>
            <w:tcW w:w="211" w:type="pct"/>
            <w:tcBorders>
              <w:top w:val="single" w:sz="4" w:space="0" w:color="auto"/>
              <w:left w:val="single" w:sz="4" w:space="0" w:color="auto"/>
              <w:bottom w:val="single" w:sz="4" w:space="0" w:color="auto"/>
              <w:right w:val="single" w:sz="4" w:space="0" w:color="auto"/>
            </w:tcBorders>
            <w:vAlign w:val="center"/>
            <w:hideMark/>
          </w:tcPr>
          <w:p w14:paraId="5B260F75"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1.5.</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5E2BD33E" w14:textId="77777777" w:rsidR="002B3C83" w:rsidRPr="003D5C8E" w:rsidRDefault="002B3C83" w:rsidP="00A42483">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SimSun" w:hAnsi="Times New Roman" w:cs="Times New Roman"/>
                <w:b/>
                <w:bCs/>
                <w:color w:val="000000" w:themeColor="text1"/>
                <w:kern w:val="24"/>
                <w:sz w:val="28"/>
                <w:szCs w:val="28"/>
              </w:rPr>
              <w:t>KPI 5</w:t>
            </w:r>
            <w:r w:rsidRPr="003D5C8E">
              <w:rPr>
                <w:rFonts w:ascii="Times New Roman" w:eastAsia="SimSun" w:hAnsi="Times New Roman" w:cs="Times New Roman"/>
                <w:color w:val="000000" w:themeColor="text1"/>
                <w:kern w:val="24"/>
                <w:sz w:val="28"/>
                <w:szCs w:val="28"/>
              </w:rPr>
              <w:t xml:space="preserve"> </w:t>
            </w:r>
            <w:proofErr w:type="spellStart"/>
            <w:r w:rsidRPr="003D5C8E">
              <w:rPr>
                <w:rFonts w:ascii="Times New Roman" w:eastAsia="SimSun" w:hAnsi="Times New Roman" w:cs="Times New Roman"/>
                <w:color w:val="000000" w:themeColor="text1"/>
                <w:kern w:val="24"/>
                <w:sz w:val="28"/>
                <w:szCs w:val="28"/>
              </w:rPr>
              <w:t>Registered</w:t>
            </w:r>
            <w:proofErr w:type="spellEnd"/>
            <w:r w:rsidRPr="003D5C8E">
              <w:rPr>
                <w:rFonts w:ascii="Times New Roman" w:eastAsia="SimSun" w:hAnsi="Times New Roman" w:cs="Times New Roman"/>
                <w:color w:val="000000" w:themeColor="text1"/>
                <w:kern w:val="24"/>
                <w:sz w:val="28"/>
                <w:szCs w:val="28"/>
              </w:rPr>
              <w:t xml:space="preserve"> RIA</w:t>
            </w:r>
          </w:p>
        </w:tc>
        <w:tc>
          <w:tcPr>
            <w:tcW w:w="483" w:type="pct"/>
            <w:tcBorders>
              <w:top w:val="single" w:sz="4" w:space="0" w:color="auto"/>
              <w:left w:val="single" w:sz="4" w:space="0" w:color="auto"/>
              <w:bottom w:val="single" w:sz="4" w:space="0" w:color="auto"/>
              <w:right w:val="single" w:sz="4" w:space="0" w:color="auto"/>
            </w:tcBorders>
            <w:vAlign w:val="center"/>
            <w:hideMark/>
          </w:tcPr>
          <w:p w14:paraId="5253E643"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units</w:t>
            </w:r>
            <w:proofErr w:type="spellEnd"/>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77B57207" w14:textId="77777777" w:rsidR="002B3C83" w:rsidRPr="003D5C8E" w:rsidRDefault="002B3C83" w:rsidP="00A42483">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E460A5" w14:textId="77777777" w:rsidR="002B3C83" w:rsidRPr="003D5C8E" w:rsidRDefault="002B3C83" w:rsidP="00A42483">
            <w:pPr>
              <w:spacing w:after="0" w:line="240" w:lineRule="auto"/>
              <w:jc w:val="center"/>
              <w:rPr>
                <w:rFonts w:ascii="Times New Roman" w:eastAsia="Times New Roman" w:hAnsi="Times New Roman" w:cs="Times New Roman"/>
                <w:iCs/>
                <w:color w:val="000000" w:themeColor="text1"/>
                <w:kern w:val="2"/>
                <w:sz w:val="28"/>
                <w:szCs w:val="28"/>
              </w:rPr>
            </w:pPr>
          </w:p>
        </w:tc>
        <w:tc>
          <w:tcPr>
            <w:tcW w:w="292" w:type="pct"/>
            <w:tcBorders>
              <w:top w:val="single" w:sz="4" w:space="0" w:color="auto"/>
              <w:left w:val="single" w:sz="4" w:space="0" w:color="auto"/>
              <w:bottom w:val="single" w:sz="4" w:space="0" w:color="auto"/>
              <w:right w:val="single" w:sz="4" w:space="0" w:color="auto"/>
            </w:tcBorders>
          </w:tcPr>
          <w:p w14:paraId="025C5537"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tcPr>
          <w:p w14:paraId="2B3DC618"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r>
      <w:tr w:rsidR="002B3C83" w:rsidRPr="003D5C8E" w14:paraId="5240E4E9" w14:textId="77777777" w:rsidTr="00A42483">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28A802C8"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lastRenderedPageBreak/>
              <w:t>1.6.</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507F86CD" w14:textId="77777777" w:rsidR="002B3C83" w:rsidRPr="002A33C6" w:rsidRDefault="002B3C83"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Preparation of an Application for the Next Stage of the RUDN University Grant Support System (if the competition is announced no later than one month before the project completion date)</w:t>
            </w:r>
          </w:p>
        </w:tc>
        <w:tc>
          <w:tcPr>
            <w:tcW w:w="483" w:type="pct"/>
            <w:tcBorders>
              <w:top w:val="single" w:sz="4" w:space="0" w:color="auto"/>
              <w:left w:val="single" w:sz="4" w:space="0" w:color="auto"/>
              <w:bottom w:val="single" w:sz="4" w:space="0" w:color="auto"/>
              <w:right w:val="single" w:sz="4" w:space="0" w:color="auto"/>
            </w:tcBorders>
            <w:vAlign w:val="center"/>
            <w:hideMark/>
          </w:tcPr>
          <w:p w14:paraId="47633FA3"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rPr>
              <w:t>application</w:t>
            </w:r>
            <w:proofErr w:type="spellEnd"/>
          </w:p>
        </w:tc>
        <w:tc>
          <w:tcPr>
            <w:tcW w:w="291"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458D2FE6"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w:t>
            </w:r>
          </w:p>
        </w:tc>
        <w:tc>
          <w:tcPr>
            <w:tcW w:w="292" w:type="pct"/>
            <w:tcBorders>
              <w:top w:val="single" w:sz="4" w:space="0" w:color="auto"/>
              <w:left w:val="single" w:sz="4" w:space="0" w:color="auto"/>
              <w:bottom w:val="single" w:sz="4" w:space="0" w:color="auto"/>
              <w:right w:val="single" w:sz="4" w:space="0" w:color="auto"/>
            </w:tcBorders>
            <w:vAlign w:val="center"/>
          </w:tcPr>
          <w:p w14:paraId="547362AB"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lang w:val="en-US"/>
              </w:rPr>
            </w:pPr>
          </w:p>
        </w:tc>
        <w:tc>
          <w:tcPr>
            <w:tcW w:w="292" w:type="pct"/>
            <w:tcBorders>
              <w:top w:val="single" w:sz="4" w:space="0" w:color="auto"/>
              <w:left w:val="single" w:sz="4" w:space="0" w:color="auto"/>
              <w:bottom w:val="single" w:sz="4" w:space="0" w:color="auto"/>
              <w:right w:val="single" w:sz="4" w:space="0" w:color="auto"/>
            </w:tcBorders>
          </w:tcPr>
          <w:p w14:paraId="699D2B56"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c>
          <w:tcPr>
            <w:tcW w:w="2032" w:type="pct"/>
            <w:tcBorders>
              <w:top w:val="single" w:sz="4" w:space="0" w:color="auto"/>
              <w:left w:val="single" w:sz="4" w:space="0" w:color="auto"/>
              <w:bottom w:val="single" w:sz="4" w:space="0" w:color="auto"/>
              <w:right w:val="single" w:sz="4" w:space="0" w:color="auto"/>
            </w:tcBorders>
            <w:vAlign w:val="center"/>
            <w:hideMark/>
          </w:tcPr>
          <w:p w14:paraId="4D946DB0"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w:t>
            </w:r>
          </w:p>
        </w:tc>
      </w:tr>
      <w:tr w:rsidR="002B3C83" w:rsidRPr="003D5C8E" w14:paraId="4245A28E" w14:textId="77777777" w:rsidTr="00A42483">
        <w:trPr>
          <w:trHeight w:val="194"/>
        </w:trPr>
        <w:tc>
          <w:tcPr>
            <w:tcW w:w="211" w:type="pct"/>
            <w:tcBorders>
              <w:top w:val="single" w:sz="4" w:space="0" w:color="auto"/>
              <w:left w:val="single" w:sz="4" w:space="0" w:color="auto"/>
              <w:bottom w:val="single" w:sz="4" w:space="0" w:color="auto"/>
              <w:right w:val="single" w:sz="4" w:space="0" w:color="auto"/>
            </w:tcBorders>
            <w:vAlign w:val="center"/>
          </w:tcPr>
          <w:p w14:paraId="1E9A8EAC"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2.</w:t>
            </w:r>
          </w:p>
        </w:tc>
        <w:tc>
          <w:tcPr>
            <w:tcW w:w="4789" w:type="pct"/>
            <w:gridSpan w:val="6"/>
            <w:tcBorders>
              <w:top w:val="single" w:sz="4" w:space="0" w:color="auto"/>
              <w:left w:val="single" w:sz="4" w:space="0" w:color="auto"/>
              <w:bottom w:val="single" w:sz="4" w:space="0" w:color="auto"/>
              <w:right w:val="single" w:sz="4" w:space="0" w:color="auto"/>
            </w:tcBorders>
            <w:vAlign w:val="center"/>
          </w:tcPr>
          <w:p w14:paraId="2A600FA9" w14:textId="77777777" w:rsidR="002B3C83" w:rsidRPr="003D5C8E" w:rsidRDefault="002B3C83" w:rsidP="00A42483">
            <w:pPr>
              <w:spacing w:after="0" w:line="240" w:lineRule="auto"/>
              <w:rPr>
                <w:rFonts w:ascii="Times New Roman" w:eastAsia="Times New Roman" w:hAnsi="Times New Roman" w:cs="Times New Roman"/>
                <w:b/>
                <w:bCs/>
                <w:color w:val="000000" w:themeColor="text1"/>
                <w:kern w:val="2"/>
                <w:sz w:val="28"/>
                <w:szCs w:val="28"/>
              </w:rPr>
            </w:pPr>
            <w:r w:rsidRPr="003D5C8E">
              <w:rPr>
                <w:rFonts w:ascii="Times New Roman" w:eastAsia="Times New Roman" w:hAnsi="Times New Roman" w:cs="Times New Roman"/>
                <w:b/>
                <w:bCs/>
                <w:color w:val="000000" w:themeColor="text1"/>
                <w:kern w:val="2"/>
                <w:sz w:val="28"/>
                <w:szCs w:val="28"/>
              </w:rPr>
              <w:t xml:space="preserve">Human Resources </w:t>
            </w:r>
            <w:proofErr w:type="spellStart"/>
            <w:r w:rsidRPr="003D5C8E">
              <w:rPr>
                <w:rFonts w:ascii="Times New Roman" w:eastAsia="Times New Roman" w:hAnsi="Times New Roman" w:cs="Times New Roman"/>
                <w:b/>
                <w:bCs/>
                <w:color w:val="000000" w:themeColor="text1"/>
                <w:kern w:val="2"/>
                <w:sz w:val="28"/>
                <w:szCs w:val="28"/>
              </w:rPr>
              <w:t>Capacity</w:t>
            </w:r>
            <w:proofErr w:type="spellEnd"/>
          </w:p>
        </w:tc>
      </w:tr>
      <w:tr w:rsidR="002B3C83" w:rsidRPr="00F71465" w14:paraId="2D7FB2E5" w14:textId="77777777" w:rsidTr="00A42483">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047A0B77"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2.1.</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59167A98" w14:textId="77777777" w:rsidR="002B3C83" w:rsidRPr="003D5C8E" w:rsidRDefault="002B3C83" w:rsidP="00A42483">
            <w:pPr>
              <w:spacing w:after="0" w:line="240" w:lineRule="auto"/>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lang w:eastAsia="ru-RU"/>
              </w:rPr>
              <w:t xml:space="preserve">Research Team </w:t>
            </w:r>
            <w:proofErr w:type="spellStart"/>
            <w:r w:rsidRPr="003D5C8E">
              <w:rPr>
                <w:rFonts w:ascii="Times New Roman" w:eastAsia="Times New Roman" w:hAnsi="Times New Roman" w:cs="Times New Roman"/>
                <w:color w:val="000000" w:themeColor="text1"/>
                <w:kern w:val="2"/>
                <w:sz w:val="28"/>
                <w:szCs w:val="28"/>
                <w:lang w:eastAsia="ru-RU"/>
              </w:rPr>
              <w:t>Size</w:t>
            </w:r>
            <w:proofErr w:type="spellEnd"/>
          </w:p>
        </w:tc>
        <w:tc>
          <w:tcPr>
            <w:tcW w:w="483" w:type="pct"/>
            <w:tcBorders>
              <w:top w:val="single" w:sz="4" w:space="0" w:color="auto"/>
              <w:left w:val="single" w:sz="4" w:space="0" w:color="auto"/>
              <w:bottom w:val="single" w:sz="4" w:space="0" w:color="auto"/>
              <w:right w:val="single" w:sz="4" w:space="0" w:color="auto"/>
            </w:tcBorders>
            <w:vAlign w:val="center"/>
            <w:hideMark/>
          </w:tcPr>
          <w:p w14:paraId="4E69F30F"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lang w:eastAsia="ru-RU"/>
              </w:rPr>
              <w:t>persons</w:t>
            </w:r>
            <w:proofErr w:type="spellEnd"/>
          </w:p>
        </w:tc>
        <w:tc>
          <w:tcPr>
            <w:tcW w:w="875" w:type="pct"/>
            <w:gridSpan w:val="3"/>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519E581F"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4-7</w:t>
            </w:r>
          </w:p>
        </w:tc>
        <w:tc>
          <w:tcPr>
            <w:tcW w:w="2032" w:type="pct"/>
            <w:vMerge w:val="restart"/>
            <w:tcBorders>
              <w:top w:val="single" w:sz="4" w:space="0" w:color="auto"/>
              <w:left w:val="single" w:sz="4" w:space="0" w:color="auto"/>
              <w:right w:val="single" w:sz="4" w:space="0" w:color="auto"/>
            </w:tcBorders>
            <w:vAlign w:val="center"/>
          </w:tcPr>
          <w:p w14:paraId="42A776A7" w14:textId="77777777" w:rsidR="002B3C83" w:rsidRPr="002A33C6" w:rsidRDefault="002B3C83" w:rsidP="00A42483">
            <w:pPr>
              <w:spacing w:after="0" w:line="240" w:lineRule="auto"/>
              <w:jc w:val="center"/>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(including one researcher from an external organization employed in a research position at no less than 0.5 FTE)</w:t>
            </w:r>
          </w:p>
        </w:tc>
      </w:tr>
      <w:tr w:rsidR="002B3C83" w:rsidRPr="003D5C8E" w14:paraId="740FEAFF" w14:textId="77777777" w:rsidTr="00A42483">
        <w:trPr>
          <w:trHeight w:val="194"/>
        </w:trPr>
        <w:tc>
          <w:tcPr>
            <w:tcW w:w="211" w:type="pct"/>
            <w:tcBorders>
              <w:top w:val="single" w:sz="4" w:space="0" w:color="auto"/>
              <w:left w:val="single" w:sz="4" w:space="0" w:color="auto"/>
              <w:bottom w:val="single" w:sz="4" w:space="0" w:color="auto"/>
              <w:right w:val="single" w:sz="4" w:space="0" w:color="auto"/>
            </w:tcBorders>
            <w:vAlign w:val="center"/>
            <w:hideMark/>
          </w:tcPr>
          <w:p w14:paraId="16FEC6F2"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2.2.</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4722FDE4" w14:textId="77777777" w:rsidR="002B3C83" w:rsidRPr="003D5C8E" w:rsidRDefault="002B3C83" w:rsidP="00A42483">
            <w:pPr>
              <w:spacing w:after="0" w:line="240" w:lineRule="auto"/>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color w:val="000000" w:themeColor="text1"/>
                <w:kern w:val="2"/>
                <w:sz w:val="28"/>
                <w:szCs w:val="28"/>
                <w:lang w:eastAsia="ru-RU"/>
              </w:rPr>
              <w:t>Researchers</w:t>
            </w:r>
            <w:proofErr w:type="spellEnd"/>
            <w:r w:rsidRPr="003D5C8E">
              <w:rPr>
                <w:rFonts w:ascii="Times New Roman" w:eastAsia="Times New Roman" w:hAnsi="Times New Roman" w:cs="Times New Roman"/>
                <w:color w:val="000000" w:themeColor="text1"/>
                <w:kern w:val="2"/>
                <w:sz w:val="28"/>
                <w:szCs w:val="28"/>
                <w:lang w:eastAsia="ru-RU"/>
              </w:rPr>
              <w:t xml:space="preserve"> </w:t>
            </w:r>
            <w:proofErr w:type="spellStart"/>
            <w:r w:rsidRPr="003D5C8E">
              <w:rPr>
                <w:rFonts w:ascii="Times New Roman" w:eastAsia="Times New Roman" w:hAnsi="Times New Roman" w:cs="Times New Roman"/>
                <w:color w:val="000000" w:themeColor="text1"/>
                <w:kern w:val="2"/>
                <w:sz w:val="28"/>
                <w:szCs w:val="28"/>
                <w:lang w:eastAsia="ru-RU"/>
              </w:rPr>
              <w:t>Aged</w:t>
            </w:r>
            <w:proofErr w:type="spellEnd"/>
            <w:r w:rsidRPr="003D5C8E">
              <w:rPr>
                <w:rFonts w:ascii="Times New Roman" w:eastAsia="Times New Roman" w:hAnsi="Times New Roman" w:cs="Times New Roman"/>
                <w:color w:val="000000" w:themeColor="text1"/>
                <w:kern w:val="2"/>
                <w:sz w:val="28"/>
                <w:szCs w:val="28"/>
                <w:lang w:eastAsia="ru-RU"/>
              </w:rPr>
              <w:t xml:space="preserve"> 39 </w:t>
            </w:r>
            <w:proofErr w:type="spellStart"/>
            <w:r w:rsidRPr="003D5C8E">
              <w:rPr>
                <w:rFonts w:ascii="Times New Roman" w:eastAsia="Times New Roman" w:hAnsi="Times New Roman" w:cs="Times New Roman"/>
                <w:color w:val="000000" w:themeColor="text1"/>
                <w:kern w:val="2"/>
                <w:sz w:val="28"/>
                <w:szCs w:val="28"/>
                <w:lang w:eastAsia="ru-RU"/>
              </w:rPr>
              <w:t>or</w:t>
            </w:r>
            <w:proofErr w:type="spellEnd"/>
            <w:r w:rsidRPr="003D5C8E">
              <w:rPr>
                <w:rFonts w:ascii="Times New Roman" w:eastAsia="Times New Roman" w:hAnsi="Times New Roman" w:cs="Times New Roman"/>
                <w:color w:val="000000" w:themeColor="text1"/>
                <w:kern w:val="2"/>
                <w:sz w:val="28"/>
                <w:szCs w:val="28"/>
                <w:lang w:eastAsia="ru-RU"/>
              </w:rPr>
              <w:t xml:space="preserve"> </w:t>
            </w:r>
            <w:proofErr w:type="spellStart"/>
            <w:r w:rsidRPr="003D5C8E">
              <w:rPr>
                <w:rFonts w:ascii="Times New Roman" w:eastAsia="Times New Roman" w:hAnsi="Times New Roman" w:cs="Times New Roman"/>
                <w:color w:val="000000" w:themeColor="text1"/>
                <w:kern w:val="2"/>
                <w:sz w:val="28"/>
                <w:szCs w:val="28"/>
                <w:lang w:eastAsia="ru-RU"/>
              </w:rPr>
              <w:t>Under</w:t>
            </w:r>
            <w:proofErr w:type="spellEnd"/>
          </w:p>
        </w:tc>
        <w:tc>
          <w:tcPr>
            <w:tcW w:w="483" w:type="pct"/>
            <w:tcBorders>
              <w:top w:val="single" w:sz="4" w:space="0" w:color="auto"/>
              <w:left w:val="single" w:sz="4" w:space="0" w:color="auto"/>
              <w:bottom w:val="single" w:sz="4" w:space="0" w:color="auto"/>
              <w:right w:val="single" w:sz="4" w:space="0" w:color="auto"/>
            </w:tcBorders>
            <w:vAlign w:val="center"/>
            <w:hideMark/>
          </w:tcPr>
          <w:p w14:paraId="2472F4B6"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lang w:val="en-US"/>
              </w:rPr>
            </w:pPr>
            <w:r w:rsidRPr="003D5C8E">
              <w:rPr>
                <w:rFonts w:ascii="Times New Roman" w:eastAsia="Times New Roman" w:hAnsi="Times New Roman" w:cs="Times New Roman"/>
                <w:color w:val="000000" w:themeColor="text1"/>
                <w:kern w:val="2"/>
                <w:sz w:val="28"/>
                <w:szCs w:val="28"/>
                <w:lang w:val="en-US" w:eastAsia="ru-RU"/>
              </w:rPr>
              <w:t>%</w:t>
            </w:r>
          </w:p>
        </w:tc>
        <w:tc>
          <w:tcPr>
            <w:tcW w:w="875" w:type="pct"/>
            <w:gridSpan w:val="3"/>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6922BEA2"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lang w:val="en-US"/>
              </w:rPr>
              <w:t xml:space="preserve">No less then </w:t>
            </w:r>
            <w:r w:rsidRPr="003D5C8E">
              <w:rPr>
                <w:rFonts w:ascii="Times New Roman" w:eastAsia="Times New Roman" w:hAnsi="Times New Roman" w:cs="Times New Roman"/>
                <w:color w:val="000000" w:themeColor="text1"/>
                <w:kern w:val="2"/>
                <w:sz w:val="28"/>
                <w:szCs w:val="28"/>
              </w:rPr>
              <w:t>50</w:t>
            </w:r>
          </w:p>
        </w:tc>
        <w:tc>
          <w:tcPr>
            <w:tcW w:w="2032" w:type="pct"/>
            <w:vMerge/>
            <w:tcBorders>
              <w:left w:val="single" w:sz="4" w:space="0" w:color="auto"/>
              <w:right w:val="single" w:sz="4" w:space="0" w:color="auto"/>
            </w:tcBorders>
            <w:vAlign w:val="center"/>
          </w:tcPr>
          <w:p w14:paraId="74F848DB"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r>
      <w:tr w:rsidR="002B3C83" w:rsidRPr="003D5C8E" w14:paraId="03155B0C" w14:textId="77777777" w:rsidTr="00A42483">
        <w:trPr>
          <w:trHeight w:val="18"/>
        </w:trPr>
        <w:tc>
          <w:tcPr>
            <w:tcW w:w="211" w:type="pct"/>
            <w:tcBorders>
              <w:top w:val="single" w:sz="4" w:space="0" w:color="auto"/>
              <w:left w:val="single" w:sz="4" w:space="0" w:color="auto"/>
              <w:bottom w:val="single" w:sz="4" w:space="0" w:color="auto"/>
              <w:right w:val="single" w:sz="4" w:space="0" w:color="auto"/>
            </w:tcBorders>
            <w:vAlign w:val="center"/>
            <w:hideMark/>
          </w:tcPr>
          <w:p w14:paraId="21B73924"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2.3.</w:t>
            </w:r>
          </w:p>
        </w:tc>
        <w:tc>
          <w:tcPr>
            <w:tcW w:w="1399" w:type="pct"/>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hideMark/>
          </w:tcPr>
          <w:p w14:paraId="0D17E157" w14:textId="77777777" w:rsidR="002B3C83" w:rsidRPr="002A33C6" w:rsidRDefault="002B3C83"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eastAsia="ru-RU"/>
              </w:rPr>
              <w:t>Undergraduate and/or Postgraduate Students on the Research Team</w:t>
            </w:r>
          </w:p>
        </w:tc>
        <w:tc>
          <w:tcPr>
            <w:tcW w:w="483" w:type="pct"/>
            <w:tcBorders>
              <w:top w:val="single" w:sz="4" w:space="0" w:color="auto"/>
              <w:left w:val="single" w:sz="4" w:space="0" w:color="auto"/>
              <w:bottom w:val="single" w:sz="4" w:space="0" w:color="auto"/>
              <w:right w:val="single" w:sz="4" w:space="0" w:color="auto"/>
            </w:tcBorders>
            <w:vAlign w:val="center"/>
            <w:hideMark/>
          </w:tcPr>
          <w:p w14:paraId="682C701D"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lang w:val="en-US"/>
              </w:rPr>
            </w:pPr>
            <w:r w:rsidRPr="003D5C8E">
              <w:rPr>
                <w:rFonts w:ascii="Times New Roman" w:eastAsia="Times New Roman" w:hAnsi="Times New Roman" w:cs="Times New Roman"/>
                <w:color w:val="000000" w:themeColor="text1"/>
                <w:kern w:val="2"/>
                <w:sz w:val="28"/>
                <w:szCs w:val="28"/>
                <w:lang w:val="en-US" w:eastAsia="ru-RU"/>
              </w:rPr>
              <w:t>%</w:t>
            </w:r>
          </w:p>
        </w:tc>
        <w:tc>
          <w:tcPr>
            <w:tcW w:w="875" w:type="pct"/>
            <w:gridSpan w:val="3"/>
            <w:tcBorders>
              <w:top w:val="single" w:sz="4" w:space="0" w:color="auto"/>
              <w:left w:val="single" w:sz="4" w:space="0" w:color="auto"/>
              <w:bottom w:val="single" w:sz="4" w:space="0" w:color="auto"/>
              <w:right w:val="single" w:sz="4" w:space="0" w:color="auto"/>
            </w:tcBorders>
            <w:tcMar>
              <w:top w:w="65" w:type="dxa"/>
              <w:left w:w="130" w:type="dxa"/>
              <w:bottom w:w="65" w:type="dxa"/>
              <w:right w:w="130" w:type="dxa"/>
            </w:tcMar>
            <w:vAlign w:val="center"/>
          </w:tcPr>
          <w:p w14:paraId="0BD5FA81"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Pr>
                <w:rFonts w:ascii="Times New Roman" w:eastAsia="Times New Roman" w:hAnsi="Times New Roman" w:cs="Times New Roman"/>
                <w:color w:val="000000" w:themeColor="text1"/>
                <w:kern w:val="2"/>
                <w:sz w:val="28"/>
                <w:szCs w:val="28"/>
                <w:lang w:val="en-US"/>
              </w:rPr>
              <w:t xml:space="preserve">No less then </w:t>
            </w:r>
            <w:r w:rsidRPr="003D5C8E">
              <w:rPr>
                <w:rFonts w:ascii="Times New Roman" w:eastAsia="Times New Roman" w:hAnsi="Times New Roman" w:cs="Times New Roman"/>
                <w:color w:val="000000" w:themeColor="text1"/>
                <w:kern w:val="2"/>
                <w:sz w:val="28"/>
                <w:szCs w:val="28"/>
              </w:rPr>
              <w:t>30</w:t>
            </w:r>
          </w:p>
        </w:tc>
        <w:tc>
          <w:tcPr>
            <w:tcW w:w="2032" w:type="pct"/>
            <w:vMerge/>
            <w:tcBorders>
              <w:left w:val="single" w:sz="4" w:space="0" w:color="auto"/>
              <w:bottom w:val="single" w:sz="4" w:space="0" w:color="auto"/>
              <w:right w:val="single" w:sz="4" w:space="0" w:color="auto"/>
            </w:tcBorders>
            <w:vAlign w:val="center"/>
          </w:tcPr>
          <w:p w14:paraId="2AF7E4E8"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p>
        </w:tc>
      </w:tr>
      <w:tr w:rsidR="002B3C83" w:rsidRPr="003D5C8E" w14:paraId="327D46C2" w14:textId="77777777" w:rsidTr="00A42483">
        <w:tblPrEx>
          <w:tblCellMar>
            <w:left w:w="108" w:type="dxa"/>
            <w:right w:w="108" w:type="dxa"/>
          </w:tblCellMar>
          <w:tblLook w:val="04A0" w:firstRow="1" w:lastRow="0" w:firstColumn="1" w:lastColumn="0" w:noHBand="0" w:noVBand="1"/>
        </w:tblPrEx>
        <w:trPr>
          <w:trHeight w:val="116"/>
        </w:trPr>
        <w:tc>
          <w:tcPr>
            <w:tcW w:w="211" w:type="pct"/>
            <w:tcBorders>
              <w:top w:val="single" w:sz="4" w:space="0" w:color="auto"/>
              <w:left w:val="single" w:sz="4" w:space="0" w:color="auto"/>
              <w:bottom w:val="single" w:sz="4" w:space="0" w:color="auto"/>
              <w:right w:val="single" w:sz="4" w:space="0" w:color="auto"/>
            </w:tcBorders>
            <w:vAlign w:val="center"/>
          </w:tcPr>
          <w:p w14:paraId="655288C4" w14:textId="77777777" w:rsidR="002B3C83" w:rsidRPr="003D5C8E" w:rsidRDefault="002B3C83" w:rsidP="00A42483">
            <w:pPr>
              <w:spacing w:after="0" w:line="240" w:lineRule="auto"/>
              <w:jc w:val="center"/>
              <w:rPr>
                <w:rFonts w:ascii="Times New Roman" w:eastAsia="Times New Roman" w:hAnsi="Times New Roman" w:cs="Times New Roman"/>
                <w:color w:val="000000" w:themeColor="text1"/>
                <w:kern w:val="2"/>
                <w:sz w:val="28"/>
                <w:szCs w:val="28"/>
              </w:rPr>
            </w:pPr>
            <w:r w:rsidRPr="003D5C8E">
              <w:rPr>
                <w:rFonts w:ascii="Times New Roman" w:eastAsia="Times New Roman" w:hAnsi="Times New Roman" w:cs="Times New Roman"/>
                <w:color w:val="000000" w:themeColor="text1"/>
                <w:kern w:val="2"/>
                <w:sz w:val="28"/>
                <w:szCs w:val="28"/>
              </w:rPr>
              <w:t>3.</w:t>
            </w:r>
          </w:p>
        </w:tc>
        <w:tc>
          <w:tcPr>
            <w:tcW w:w="4789" w:type="pct"/>
            <w:gridSpan w:val="6"/>
            <w:tcBorders>
              <w:top w:val="single" w:sz="4" w:space="0" w:color="auto"/>
              <w:left w:val="single" w:sz="4" w:space="0" w:color="auto"/>
              <w:bottom w:val="single" w:sz="4" w:space="0" w:color="auto"/>
              <w:right w:val="single" w:sz="4" w:space="0" w:color="auto"/>
            </w:tcBorders>
            <w:vAlign w:val="center"/>
          </w:tcPr>
          <w:p w14:paraId="2A55A3E5" w14:textId="77777777" w:rsidR="002B3C83" w:rsidRPr="003D5C8E" w:rsidRDefault="002B3C83" w:rsidP="00A42483">
            <w:pPr>
              <w:spacing w:after="0" w:line="240" w:lineRule="auto"/>
              <w:rPr>
                <w:rFonts w:ascii="Times New Roman" w:eastAsia="Times New Roman" w:hAnsi="Times New Roman" w:cs="Times New Roman"/>
                <w:color w:val="000000" w:themeColor="text1"/>
                <w:kern w:val="2"/>
                <w:sz w:val="28"/>
                <w:szCs w:val="28"/>
              </w:rPr>
            </w:pPr>
            <w:proofErr w:type="spellStart"/>
            <w:r w:rsidRPr="003D5C8E">
              <w:rPr>
                <w:rFonts w:ascii="Times New Roman" w:eastAsia="Times New Roman" w:hAnsi="Times New Roman" w:cs="Times New Roman"/>
                <w:b/>
                <w:bCs/>
                <w:color w:val="000000" w:themeColor="text1"/>
                <w:kern w:val="2"/>
                <w:sz w:val="28"/>
                <w:szCs w:val="28"/>
              </w:rPr>
              <w:t>Signatures</w:t>
            </w:r>
            <w:proofErr w:type="spellEnd"/>
            <w:r w:rsidRPr="003D5C8E">
              <w:rPr>
                <w:rFonts w:ascii="Times New Roman" w:eastAsia="Times New Roman" w:hAnsi="Times New Roman" w:cs="Times New Roman"/>
                <w:b/>
                <w:bCs/>
                <w:color w:val="000000" w:themeColor="text1"/>
                <w:kern w:val="2"/>
                <w:sz w:val="28"/>
                <w:szCs w:val="28"/>
              </w:rPr>
              <w:t xml:space="preserve"> </w:t>
            </w:r>
            <w:proofErr w:type="spellStart"/>
            <w:r w:rsidRPr="003D5C8E">
              <w:rPr>
                <w:rFonts w:ascii="Times New Roman" w:eastAsia="Times New Roman" w:hAnsi="Times New Roman" w:cs="Times New Roman"/>
                <w:b/>
                <w:bCs/>
                <w:color w:val="000000" w:themeColor="text1"/>
                <w:kern w:val="2"/>
                <w:sz w:val="28"/>
                <w:szCs w:val="28"/>
              </w:rPr>
              <w:t>for</w:t>
            </w:r>
            <w:proofErr w:type="spellEnd"/>
            <w:r w:rsidRPr="003D5C8E">
              <w:rPr>
                <w:rFonts w:ascii="Times New Roman" w:eastAsia="Times New Roman" w:hAnsi="Times New Roman" w:cs="Times New Roman"/>
                <w:b/>
                <w:bCs/>
                <w:color w:val="000000" w:themeColor="text1"/>
                <w:kern w:val="2"/>
                <w:sz w:val="28"/>
                <w:szCs w:val="28"/>
              </w:rPr>
              <w:t xml:space="preserve"> Form 3</w:t>
            </w:r>
          </w:p>
        </w:tc>
      </w:tr>
      <w:tr w:rsidR="002B3C83" w:rsidRPr="00F71465" w14:paraId="637054EA" w14:textId="77777777" w:rsidTr="00A42483">
        <w:tblPrEx>
          <w:tblCellMar>
            <w:left w:w="108" w:type="dxa"/>
            <w:right w:w="108" w:type="dxa"/>
          </w:tblCellMar>
          <w:tblLook w:val="04A0" w:firstRow="1" w:lastRow="0" w:firstColumn="1" w:lastColumn="0" w:noHBand="0" w:noVBand="1"/>
        </w:tblPrEx>
        <w:trPr>
          <w:trHeight w:val="265"/>
        </w:trPr>
        <w:tc>
          <w:tcPr>
            <w:tcW w:w="2968" w:type="pct"/>
            <w:gridSpan w:val="6"/>
            <w:tcBorders>
              <w:top w:val="single" w:sz="4" w:space="0" w:color="auto"/>
              <w:left w:val="single" w:sz="4" w:space="0" w:color="auto"/>
              <w:bottom w:val="single" w:sz="4" w:space="0" w:color="auto"/>
              <w:right w:val="single" w:sz="4" w:space="0" w:color="auto"/>
            </w:tcBorders>
            <w:vAlign w:val="center"/>
            <w:hideMark/>
          </w:tcPr>
          <w:p w14:paraId="0B104DA8" w14:textId="77777777" w:rsidR="002B3C83" w:rsidRPr="003D5C8E" w:rsidRDefault="002B3C83" w:rsidP="00A42483">
            <w:pPr>
              <w:spacing w:after="0" w:line="240" w:lineRule="auto"/>
              <w:rPr>
                <w:rFonts w:ascii="Times New Roman" w:eastAsia="Times New Roman" w:hAnsi="Times New Roman" w:cs="Times New Roman"/>
                <w:iCs/>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«___</w:t>
            </w:r>
            <w:proofErr w:type="gramStart"/>
            <w:r w:rsidRPr="003D5C8E">
              <w:rPr>
                <w:rFonts w:ascii="Times New Roman" w:eastAsia="Times New Roman" w:hAnsi="Times New Roman" w:cs="Times New Roman"/>
                <w:iCs/>
                <w:color w:val="000000" w:themeColor="text1"/>
                <w:kern w:val="2"/>
                <w:sz w:val="28"/>
                <w:szCs w:val="28"/>
                <w:shd w:val="clear" w:color="auto" w:fill="FFFFFF"/>
              </w:rPr>
              <w:t>_»_</w:t>
            </w:r>
            <w:proofErr w:type="gramEnd"/>
            <w:r w:rsidRPr="003D5C8E">
              <w:rPr>
                <w:rFonts w:ascii="Times New Roman" w:eastAsia="Times New Roman" w:hAnsi="Times New Roman" w:cs="Times New Roman"/>
                <w:iCs/>
                <w:color w:val="000000" w:themeColor="text1"/>
                <w:kern w:val="2"/>
                <w:sz w:val="28"/>
                <w:szCs w:val="28"/>
                <w:shd w:val="clear" w:color="auto" w:fill="FFFFFF"/>
              </w:rPr>
              <w:t>___________202</w:t>
            </w:r>
            <w:r w:rsidRPr="003D5C8E">
              <w:rPr>
                <w:rFonts w:ascii="Times New Roman" w:eastAsia="Times New Roman" w:hAnsi="Times New Roman" w:cs="Times New Roman"/>
                <w:iCs/>
                <w:color w:val="000000" w:themeColor="text1"/>
                <w:kern w:val="2"/>
                <w:sz w:val="28"/>
                <w:szCs w:val="28"/>
                <w:shd w:val="clear" w:color="auto" w:fill="FFFFFF"/>
                <w:lang w:val="en-US"/>
              </w:rPr>
              <w:t>6</w:t>
            </w:r>
          </w:p>
        </w:tc>
        <w:tc>
          <w:tcPr>
            <w:tcW w:w="2032" w:type="pct"/>
            <w:tcBorders>
              <w:top w:val="single" w:sz="4" w:space="0" w:color="auto"/>
              <w:left w:val="single" w:sz="4" w:space="0" w:color="auto"/>
              <w:bottom w:val="single" w:sz="4" w:space="0" w:color="auto"/>
              <w:right w:val="single" w:sz="4" w:space="0" w:color="auto"/>
            </w:tcBorders>
            <w:hideMark/>
          </w:tcPr>
          <w:p w14:paraId="0B7FDCF5" w14:textId="77777777" w:rsidR="002B3C83" w:rsidRPr="002A33C6" w:rsidRDefault="002B3C83"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Project Leader</w:t>
            </w:r>
          </w:p>
          <w:p w14:paraId="434C5BF3" w14:textId="77777777" w:rsidR="002B3C83" w:rsidRPr="002A33C6" w:rsidRDefault="002B3C83"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Full name, signature</w:t>
            </w:r>
          </w:p>
        </w:tc>
      </w:tr>
      <w:tr w:rsidR="002B3C83" w:rsidRPr="00F71465" w14:paraId="12457706" w14:textId="77777777" w:rsidTr="00A42483">
        <w:tblPrEx>
          <w:tblCellMar>
            <w:left w:w="108" w:type="dxa"/>
            <w:right w:w="108" w:type="dxa"/>
          </w:tblCellMar>
          <w:tblLook w:val="04A0" w:firstRow="1" w:lastRow="0" w:firstColumn="1" w:lastColumn="0" w:noHBand="0" w:noVBand="1"/>
        </w:tblPrEx>
        <w:trPr>
          <w:trHeight w:val="556"/>
        </w:trPr>
        <w:tc>
          <w:tcPr>
            <w:tcW w:w="2968" w:type="pct"/>
            <w:gridSpan w:val="6"/>
            <w:tcBorders>
              <w:top w:val="single" w:sz="4" w:space="0" w:color="auto"/>
              <w:left w:val="single" w:sz="4" w:space="0" w:color="auto"/>
              <w:bottom w:val="single" w:sz="4" w:space="0" w:color="auto"/>
              <w:right w:val="single" w:sz="4" w:space="0" w:color="auto"/>
            </w:tcBorders>
            <w:vAlign w:val="center"/>
          </w:tcPr>
          <w:p w14:paraId="67767477" w14:textId="77777777" w:rsidR="002B3C83" w:rsidRPr="002A33C6" w:rsidRDefault="002B3C83" w:rsidP="00A42483">
            <w:p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Statement by the Head of the Host PAU / RU (to be completed if applicable):</w:t>
            </w:r>
          </w:p>
          <w:p w14:paraId="465EE2CE" w14:textId="77777777" w:rsidR="002B3C83" w:rsidRPr="002A33C6" w:rsidRDefault="002B3C83" w:rsidP="002B3C83">
            <w:pPr>
              <w:pStyle w:val="a7"/>
              <w:numPr>
                <w:ilvl w:val="0"/>
                <w:numId w:val="1"/>
              </w:numPr>
              <w:spacing w:after="0" w:line="240" w:lineRule="auto"/>
              <w:rPr>
                <w:rFonts w:ascii="Times New Roman" w:eastAsia="Times New Roman" w:hAnsi="Times New Roman" w:cs="Times New Roman"/>
                <w:iCs/>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I have been informed of the research project submitted for the competition;</w:t>
            </w:r>
          </w:p>
          <w:p w14:paraId="412FD00D" w14:textId="77777777" w:rsidR="002B3C83" w:rsidRPr="002A33C6" w:rsidRDefault="002B3C83" w:rsidP="002B3C83">
            <w:pPr>
              <w:pStyle w:val="a7"/>
              <w:numPr>
                <w:ilvl w:val="0"/>
                <w:numId w:val="1"/>
              </w:numPr>
              <w:spacing w:after="0" w:line="240" w:lineRule="auto"/>
              <w:rPr>
                <w:rFonts w:ascii="Times New Roman" w:eastAsia="Times New Roman" w:hAnsi="Times New Roman" w:cs="Times New Roman"/>
                <w:i/>
                <w:color w:val="000000" w:themeColor="text1"/>
                <w:kern w:val="2"/>
                <w:sz w:val="28"/>
                <w:szCs w:val="28"/>
                <w:shd w:val="clear" w:color="auto" w:fill="FFFFFF"/>
                <w:lang w:val="en-US"/>
              </w:rPr>
            </w:pPr>
            <w:r w:rsidRPr="002A33C6">
              <w:rPr>
                <w:rFonts w:ascii="Times New Roman" w:eastAsia="Times New Roman" w:hAnsi="Times New Roman" w:cs="Times New Roman"/>
                <w:iCs/>
                <w:color w:val="000000" w:themeColor="text1"/>
                <w:kern w:val="2"/>
                <w:sz w:val="28"/>
                <w:szCs w:val="28"/>
                <w:shd w:val="clear" w:color="auto" w:fill="FFFFFF"/>
                <w:lang w:val="en-US"/>
              </w:rPr>
              <w:t xml:space="preserve">If the project is selected for funding following the competition, I </w:t>
            </w:r>
            <w:r w:rsidRPr="002A33C6">
              <w:rPr>
                <w:rFonts w:ascii="Times New Roman" w:eastAsia="Times New Roman" w:hAnsi="Times New Roman" w:cs="Times New Roman"/>
                <w:i/>
                <w:color w:val="000000" w:themeColor="text1"/>
                <w:kern w:val="2"/>
                <w:sz w:val="28"/>
                <w:szCs w:val="28"/>
                <w:shd w:val="clear" w:color="auto" w:fill="FFFFFF"/>
                <w:lang w:val="en-US"/>
              </w:rPr>
              <w:t xml:space="preserve">agree / do not agree </w:t>
            </w:r>
            <w:r w:rsidRPr="002A33C6">
              <w:rPr>
                <w:rFonts w:ascii="Times New Roman" w:eastAsia="Times New Roman" w:hAnsi="Times New Roman" w:cs="Times New Roman"/>
                <w:iCs/>
                <w:color w:val="000000" w:themeColor="text1"/>
                <w:kern w:val="2"/>
                <w:sz w:val="28"/>
                <w:szCs w:val="28"/>
                <w:shd w:val="clear" w:color="auto" w:fill="FFFFFF"/>
                <w:lang w:val="en-US"/>
              </w:rPr>
              <w:t xml:space="preserve">to the project being implemented at </w:t>
            </w:r>
            <w:r w:rsidRPr="002A33C6">
              <w:rPr>
                <w:rFonts w:ascii="Times New Roman" w:eastAsia="Times New Roman" w:hAnsi="Times New Roman" w:cs="Times New Roman"/>
                <w:i/>
                <w:color w:val="000000" w:themeColor="text1"/>
                <w:kern w:val="2"/>
                <w:sz w:val="28"/>
                <w:szCs w:val="28"/>
                <w:shd w:val="clear" w:color="auto" w:fill="FFFFFF"/>
                <w:lang w:val="en-US"/>
              </w:rPr>
              <w:t>&lt;name of PAU/RU&gt;</w:t>
            </w:r>
          </w:p>
          <w:p w14:paraId="624D6D0B" w14:textId="77777777" w:rsidR="002B3C83" w:rsidRPr="003D5C8E" w:rsidRDefault="002B3C83" w:rsidP="00A42483">
            <w:pPr>
              <w:spacing w:after="200" w:line="240" w:lineRule="auto"/>
              <w:rPr>
                <w:rFonts w:ascii="Times New Roman" w:eastAsia="Times New Roman" w:hAnsi="Times New Roman" w:cs="Times New Roman"/>
                <w:iCs/>
                <w:color w:val="000000" w:themeColor="text1"/>
                <w:kern w:val="2"/>
                <w:sz w:val="28"/>
                <w:szCs w:val="28"/>
                <w:shd w:val="clear" w:color="auto" w:fill="FFFFFF"/>
              </w:rPr>
            </w:pPr>
            <w:r w:rsidRPr="003D5C8E">
              <w:rPr>
                <w:rFonts w:ascii="Times New Roman" w:eastAsia="Times New Roman" w:hAnsi="Times New Roman" w:cs="Times New Roman"/>
                <w:iCs/>
                <w:color w:val="000000" w:themeColor="text1"/>
                <w:kern w:val="2"/>
                <w:sz w:val="28"/>
                <w:szCs w:val="28"/>
                <w:shd w:val="clear" w:color="auto" w:fill="FFFFFF"/>
              </w:rPr>
              <w:t>«___</w:t>
            </w:r>
            <w:proofErr w:type="gramStart"/>
            <w:r w:rsidRPr="003D5C8E">
              <w:rPr>
                <w:rFonts w:ascii="Times New Roman" w:eastAsia="Times New Roman" w:hAnsi="Times New Roman" w:cs="Times New Roman"/>
                <w:iCs/>
                <w:color w:val="000000" w:themeColor="text1"/>
                <w:kern w:val="2"/>
                <w:sz w:val="28"/>
                <w:szCs w:val="28"/>
                <w:shd w:val="clear" w:color="auto" w:fill="FFFFFF"/>
              </w:rPr>
              <w:t>_»_</w:t>
            </w:r>
            <w:proofErr w:type="gramEnd"/>
            <w:r w:rsidRPr="003D5C8E">
              <w:rPr>
                <w:rFonts w:ascii="Times New Roman" w:eastAsia="Times New Roman" w:hAnsi="Times New Roman" w:cs="Times New Roman"/>
                <w:iCs/>
                <w:color w:val="000000" w:themeColor="text1"/>
                <w:kern w:val="2"/>
                <w:sz w:val="28"/>
                <w:szCs w:val="28"/>
                <w:shd w:val="clear" w:color="auto" w:fill="FFFFFF"/>
              </w:rPr>
              <w:t>___________202</w:t>
            </w:r>
            <w:r w:rsidRPr="003D5C8E">
              <w:rPr>
                <w:rFonts w:ascii="Times New Roman" w:eastAsia="Times New Roman" w:hAnsi="Times New Roman" w:cs="Times New Roman"/>
                <w:iCs/>
                <w:color w:val="000000" w:themeColor="text1"/>
                <w:kern w:val="2"/>
                <w:sz w:val="28"/>
                <w:szCs w:val="28"/>
                <w:shd w:val="clear" w:color="auto" w:fill="FFFFFF"/>
                <w:lang w:val="en-US"/>
              </w:rPr>
              <w:t>6</w:t>
            </w:r>
          </w:p>
        </w:tc>
        <w:tc>
          <w:tcPr>
            <w:tcW w:w="2032" w:type="pct"/>
            <w:tcBorders>
              <w:top w:val="single" w:sz="4" w:space="0" w:color="auto"/>
              <w:left w:val="single" w:sz="4" w:space="0" w:color="auto"/>
              <w:bottom w:val="single" w:sz="4" w:space="0" w:color="auto"/>
              <w:right w:val="single" w:sz="4" w:space="0" w:color="auto"/>
            </w:tcBorders>
          </w:tcPr>
          <w:p w14:paraId="4F5D3588" w14:textId="77777777" w:rsidR="002B3C83" w:rsidRPr="002A33C6" w:rsidRDefault="002B3C83"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Head of PAU / RU</w:t>
            </w:r>
          </w:p>
          <w:p w14:paraId="45DB89E2" w14:textId="77777777" w:rsidR="002B3C83" w:rsidRPr="002A33C6" w:rsidRDefault="002B3C83" w:rsidP="00A42483">
            <w:pPr>
              <w:spacing w:after="0" w:line="240" w:lineRule="auto"/>
              <w:rPr>
                <w:rFonts w:ascii="Times New Roman" w:eastAsia="Times New Roman" w:hAnsi="Times New Roman" w:cs="Times New Roman"/>
                <w:color w:val="000000" w:themeColor="text1"/>
                <w:kern w:val="2"/>
                <w:sz w:val="28"/>
                <w:szCs w:val="28"/>
                <w:lang w:val="en-US"/>
              </w:rPr>
            </w:pPr>
            <w:r w:rsidRPr="002A33C6">
              <w:rPr>
                <w:rFonts w:ascii="Times New Roman" w:eastAsia="Times New Roman" w:hAnsi="Times New Roman" w:cs="Times New Roman"/>
                <w:color w:val="000000" w:themeColor="text1"/>
                <w:kern w:val="2"/>
                <w:sz w:val="28"/>
                <w:szCs w:val="28"/>
                <w:lang w:val="en-US"/>
              </w:rPr>
              <w:t>Full name, signature</w:t>
            </w:r>
          </w:p>
        </w:tc>
      </w:tr>
    </w:tbl>
    <w:p w14:paraId="29D611C2" w14:textId="77777777" w:rsidR="00A22F07" w:rsidRPr="002B3C83" w:rsidRDefault="00A22F07">
      <w:pPr>
        <w:rPr>
          <w:lang w:val="en-US"/>
        </w:rPr>
      </w:pPr>
    </w:p>
    <w:sectPr w:rsidR="00A22F07" w:rsidRPr="002B3C83" w:rsidSect="002B3C8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98BA0" w14:textId="77777777" w:rsidR="003E327F" w:rsidRDefault="003E327F" w:rsidP="002B3C83">
      <w:pPr>
        <w:spacing w:after="0" w:line="240" w:lineRule="auto"/>
      </w:pPr>
      <w:r>
        <w:separator/>
      </w:r>
    </w:p>
  </w:endnote>
  <w:endnote w:type="continuationSeparator" w:id="0">
    <w:p w14:paraId="5CA7293B" w14:textId="77777777" w:rsidR="003E327F" w:rsidRDefault="003E327F" w:rsidP="002B3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535DA" w14:textId="77777777" w:rsidR="003E327F" w:rsidRDefault="003E327F" w:rsidP="002B3C83">
      <w:pPr>
        <w:spacing w:after="0" w:line="240" w:lineRule="auto"/>
      </w:pPr>
      <w:r>
        <w:separator/>
      </w:r>
    </w:p>
  </w:footnote>
  <w:footnote w:type="continuationSeparator" w:id="0">
    <w:p w14:paraId="73E6A0E8" w14:textId="77777777" w:rsidR="003E327F" w:rsidRDefault="003E327F" w:rsidP="002B3C83">
      <w:pPr>
        <w:spacing w:after="0" w:line="240" w:lineRule="auto"/>
      </w:pPr>
      <w:r>
        <w:continuationSeparator/>
      </w:r>
    </w:p>
  </w:footnote>
  <w:footnote w:id="1">
    <w:p w14:paraId="0DF3E571" w14:textId="77777777" w:rsidR="002B3C83" w:rsidRPr="002A33C6" w:rsidRDefault="002B3C83" w:rsidP="002B3C83">
      <w:pPr>
        <w:pStyle w:val="ac"/>
        <w:spacing w:after="0" w:line="240" w:lineRule="auto"/>
      </w:pPr>
      <w:r>
        <w:rPr>
          <w:rStyle w:val="ae"/>
        </w:rPr>
        <w:footnoteRef/>
      </w:r>
      <w:r w:rsidRPr="002A33C6">
        <w:t xml:space="preserve"> To be completed in accordance with Clause 9 of the Competition Documentation. Non-compliance with the Competition Documentation shall result in rejection of the Project at the preliminary review stage.</w:t>
      </w:r>
    </w:p>
  </w:footnote>
  <w:footnote w:id="2">
    <w:p w14:paraId="60B5E5BC" w14:textId="77777777" w:rsidR="002B3C83" w:rsidRPr="002A33C6" w:rsidRDefault="002B3C83" w:rsidP="002B3C83">
      <w:pPr>
        <w:pStyle w:val="ac"/>
        <w:spacing w:after="0"/>
      </w:pPr>
      <w:r>
        <w:rPr>
          <w:rStyle w:val="ae"/>
        </w:rPr>
        <w:footnoteRef/>
      </w:r>
      <w:r w:rsidRPr="002A33C6">
        <w:t xml:space="preserve"> For each stage, enter only the numerical value of the indicator in the specified unit of measurement in this section.</w:t>
      </w:r>
    </w:p>
  </w:footnote>
  <w:footnote w:id="3">
    <w:p w14:paraId="3D3B344A" w14:textId="77777777" w:rsidR="002B3C83" w:rsidRPr="002A33C6" w:rsidRDefault="002B3C83" w:rsidP="002B3C83">
      <w:pPr>
        <w:pStyle w:val="ac"/>
        <w:spacing w:after="0" w:line="240" w:lineRule="auto"/>
      </w:pPr>
      <w:r>
        <w:rPr>
          <w:rStyle w:val="ae"/>
        </w:rPr>
        <w:footnoteRef/>
      </w:r>
      <w:r w:rsidRPr="002A33C6">
        <w:t xml:space="preserve"> If different types of indicators are planned for a particular row at different stages, provide the information separately for each stage.</w:t>
      </w:r>
    </w:p>
    <w:tbl>
      <w:tblPr>
        <w:tblStyle w:val="af"/>
        <w:tblW w:w="4331" w:type="pct"/>
        <w:tblLayout w:type="fixed"/>
        <w:tblLook w:val="04A0" w:firstRow="1" w:lastRow="0" w:firstColumn="1" w:lastColumn="0" w:noHBand="0" w:noVBand="1"/>
      </w:tblPr>
      <w:tblGrid>
        <w:gridCol w:w="3966"/>
        <w:gridCol w:w="568"/>
        <w:gridCol w:w="568"/>
        <w:gridCol w:w="7514"/>
      </w:tblGrid>
      <w:tr w:rsidR="002B3C83" w14:paraId="2747C5F7" w14:textId="77777777" w:rsidTr="00821428">
        <w:trPr>
          <w:trHeight w:val="237"/>
        </w:trPr>
        <w:tc>
          <w:tcPr>
            <w:tcW w:w="1572" w:type="pct"/>
            <w:tcBorders>
              <w:top w:val="nil"/>
              <w:left w:val="nil"/>
              <w:bottom w:val="nil"/>
              <w:right w:val="single" w:sz="4" w:space="0" w:color="auto"/>
            </w:tcBorders>
          </w:tcPr>
          <w:p w14:paraId="2351D04E" w14:textId="77777777" w:rsidR="002B3C83" w:rsidRPr="002A33C6" w:rsidRDefault="002B3C83" w:rsidP="004F2D48">
            <w:pPr>
              <w:pStyle w:val="ac"/>
              <w:spacing w:after="0" w:line="240" w:lineRule="auto"/>
            </w:pPr>
            <w:r w:rsidRPr="002A33C6">
              <w:t>Example (for Item 1.1, Category B project)</w:t>
            </w:r>
          </w:p>
        </w:tc>
        <w:tc>
          <w:tcPr>
            <w:tcW w:w="225" w:type="pct"/>
            <w:tcBorders>
              <w:left w:val="single" w:sz="4" w:space="0" w:color="auto"/>
              <w:right w:val="single" w:sz="4" w:space="0" w:color="auto"/>
            </w:tcBorders>
            <w:vAlign w:val="center"/>
          </w:tcPr>
          <w:p w14:paraId="14B0F683" w14:textId="77777777" w:rsidR="002B3C83" w:rsidRPr="003F2636" w:rsidRDefault="002B3C83" w:rsidP="004F2D48">
            <w:pPr>
              <w:pStyle w:val="ac"/>
              <w:spacing w:after="0" w:line="240" w:lineRule="auto"/>
              <w:jc w:val="center"/>
              <w:rPr>
                <w:b/>
                <w:bCs/>
                <w:lang w:val="ru-RU"/>
              </w:rPr>
            </w:pPr>
            <w:r>
              <w:rPr>
                <w:b/>
                <w:bCs/>
                <w:lang w:val="ru-RU"/>
              </w:rPr>
              <w:t>No.</w:t>
            </w:r>
          </w:p>
        </w:tc>
        <w:tc>
          <w:tcPr>
            <w:tcW w:w="225" w:type="pct"/>
            <w:tcBorders>
              <w:left w:val="single" w:sz="4" w:space="0" w:color="auto"/>
              <w:right w:val="single" w:sz="4" w:space="0" w:color="auto"/>
            </w:tcBorders>
            <w:vAlign w:val="center"/>
          </w:tcPr>
          <w:p w14:paraId="63EDBF94" w14:textId="77777777" w:rsidR="002B3C83" w:rsidRPr="003F2636" w:rsidRDefault="002B3C83" w:rsidP="004F2D48">
            <w:pPr>
              <w:pStyle w:val="ac"/>
              <w:spacing w:after="0" w:line="240" w:lineRule="auto"/>
              <w:jc w:val="center"/>
              <w:rPr>
                <w:b/>
                <w:bCs/>
                <w:lang w:val="ru-RU"/>
              </w:rPr>
            </w:pPr>
            <w:r>
              <w:rPr>
                <w:b/>
                <w:bCs/>
                <w:lang w:val="ru-RU"/>
              </w:rPr>
              <w:t>…</w:t>
            </w:r>
          </w:p>
        </w:tc>
        <w:tc>
          <w:tcPr>
            <w:tcW w:w="2978" w:type="pct"/>
            <w:tcBorders>
              <w:left w:val="single" w:sz="4" w:space="0" w:color="auto"/>
            </w:tcBorders>
            <w:vAlign w:val="center"/>
          </w:tcPr>
          <w:p w14:paraId="32DB6F40" w14:textId="77777777" w:rsidR="002B3C83" w:rsidRPr="003F2636" w:rsidRDefault="002B3C83" w:rsidP="004F2D48">
            <w:pPr>
              <w:pStyle w:val="ac"/>
              <w:spacing w:after="0" w:line="240" w:lineRule="auto"/>
              <w:jc w:val="center"/>
              <w:rPr>
                <w:b/>
                <w:bCs/>
                <w:lang w:val="ru-RU"/>
              </w:rPr>
            </w:pPr>
            <w:r w:rsidRPr="003F2636">
              <w:rPr>
                <w:b/>
                <w:bCs/>
                <w:lang w:val="ru-RU"/>
              </w:rPr>
              <w:t xml:space="preserve">Project </w:t>
            </w:r>
            <w:proofErr w:type="spellStart"/>
            <w:r w:rsidRPr="003F2636">
              <w:rPr>
                <w:b/>
                <w:bCs/>
                <w:lang w:val="ru-RU"/>
              </w:rPr>
              <w:t>Leader's</w:t>
            </w:r>
            <w:proofErr w:type="spellEnd"/>
            <w:r w:rsidRPr="003F2636">
              <w:rPr>
                <w:b/>
                <w:bCs/>
                <w:lang w:val="ru-RU"/>
              </w:rPr>
              <w:t xml:space="preserve"> </w:t>
            </w:r>
            <w:proofErr w:type="spellStart"/>
            <w:r w:rsidRPr="003F2636">
              <w:rPr>
                <w:b/>
                <w:bCs/>
                <w:lang w:val="ru-RU"/>
              </w:rPr>
              <w:t>Comments</w:t>
            </w:r>
            <w:proofErr w:type="spellEnd"/>
          </w:p>
        </w:tc>
      </w:tr>
      <w:tr w:rsidR="002B3C83" w:rsidRPr="00F71465" w14:paraId="0A21A26E" w14:textId="77777777" w:rsidTr="00821428">
        <w:tc>
          <w:tcPr>
            <w:tcW w:w="1572" w:type="pct"/>
            <w:tcBorders>
              <w:top w:val="nil"/>
              <w:left w:val="nil"/>
              <w:bottom w:val="nil"/>
              <w:right w:val="single" w:sz="4" w:space="0" w:color="auto"/>
            </w:tcBorders>
          </w:tcPr>
          <w:p w14:paraId="078254CC" w14:textId="77777777" w:rsidR="002B3C83" w:rsidRDefault="002B3C83" w:rsidP="004F2D48">
            <w:pPr>
              <w:pStyle w:val="ac"/>
              <w:spacing w:after="0" w:line="240" w:lineRule="auto"/>
              <w:rPr>
                <w:lang w:val="ru-RU"/>
              </w:rPr>
            </w:pPr>
          </w:p>
        </w:tc>
        <w:tc>
          <w:tcPr>
            <w:tcW w:w="225" w:type="pct"/>
            <w:tcBorders>
              <w:left w:val="single" w:sz="4" w:space="0" w:color="auto"/>
              <w:right w:val="single" w:sz="4" w:space="0" w:color="auto"/>
            </w:tcBorders>
            <w:vAlign w:val="center"/>
          </w:tcPr>
          <w:p w14:paraId="2DFBD533" w14:textId="77777777" w:rsidR="002B3C83" w:rsidRDefault="002B3C83" w:rsidP="004F2D48">
            <w:pPr>
              <w:pStyle w:val="ac"/>
              <w:spacing w:after="0" w:line="240" w:lineRule="auto"/>
              <w:jc w:val="center"/>
              <w:rPr>
                <w:lang w:val="ru-RU"/>
              </w:rPr>
            </w:pPr>
            <w:r>
              <w:rPr>
                <w:lang w:val="ru-RU"/>
              </w:rPr>
              <w:t>1.1.</w:t>
            </w:r>
          </w:p>
        </w:tc>
        <w:tc>
          <w:tcPr>
            <w:tcW w:w="225" w:type="pct"/>
            <w:tcBorders>
              <w:left w:val="single" w:sz="4" w:space="0" w:color="auto"/>
              <w:right w:val="single" w:sz="4" w:space="0" w:color="auto"/>
            </w:tcBorders>
            <w:vAlign w:val="center"/>
          </w:tcPr>
          <w:p w14:paraId="312EDD1F" w14:textId="77777777" w:rsidR="002B3C83" w:rsidRDefault="002B3C83" w:rsidP="004F2D48">
            <w:pPr>
              <w:pStyle w:val="ac"/>
              <w:spacing w:after="0" w:line="240" w:lineRule="auto"/>
              <w:jc w:val="center"/>
              <w:rPr>
                <w:lang w:val="ru-RU"/>
              </w:rPr>
            </w:pPr>
            <w:r>
              <w:rPr>
                <w:lang w:val="ru-RU"/>
              </w:rPr>
              <w:t>…</w:t>
            </w:r>
          </w:p>
        </w:tc>
        <w:tc>
          <w:tcPr>
            <w:tcW w:w="2978" w:type="pct"/>
            <w:tcBorders>
              <w:left w:val="single" w:sz="4" w:space="0" w:color="auto"/>
            </w:tcBorders>
            <w:vAlign w:val="center"/>
          </w:tcPr>
          <w:p w14:paraId="6DE5AEB3" w14:textId="77777777" w:rsidR="002B3C83" w:rsidRPr="002A33C6" w:rsidRDefault="002B3C83" w:rsidP="004F2D48">
            <w:pPr>
              <w:pStyle w:val="ac"/>
              <w:spacing w:after="0" w:line="240" w:lineRule="auto"/>
            </w:pPr>
            <w:r w:rsidRPr="002A33C6">
              <w:t>Stage 1 – 2 Category C articles</w:t>
            </w:r>
          </w:p>
          <w:p w14:paraId="1F6BEAF6" w14:textId="77777777" w:rsidR="002B3C83" w:rsidRPr="002A33C6" w:rsidRDefault="002B3C83" w:rsidP="004F2D48">
            <w:pPr>
              <w:pStyle w:val="ac"/>
              <w:spacing w:after="0" w:line="240" w:lineRule="auto"/>
            </w:pPr>
            <w:r w:rsidRPr="002A33C6">
              <w:t>Stage 2 – 1 Category A article, 1 Category B article</w:t>
            </w:r>
          </w:p>
        </w:tc>
      </w:tr>
    </w:tbl>
    <w:p w14:paraId="47611F3E" w14:textId="77777777" w:rsidR="002B3C83" w:rsidRPr="002A33C6" w:rsidRDefault="002B3C83" w:rsidP="002B3C83">
      <w:pPr>
        <w:pStyle w:val="ac"/>
        <w:spacing w:after="0" w:line="240" w:lineRule="auto"/>
      </w:pPr>
      <w:r w:rsidRPr="002A33C6">
        <w:t>Thus, based on the point-rating system calculation (Table 2, Clause 9.2 of the Competition Documentation), the project in the example above will achieve a total of 25+25=50 points for KPI 1 at Stage 1 and 40+30=70 points at Stage 2.</w:t>
      </w:r>
    </w:p>
    <w:p w14:paraId="73F859B9" w14:textId="77777777" w:rsidR="002B3C83" w:rsidRPr="002A33C6" w:rsidRDefault="002B3C83" w:rsidP="002B3C83">
      <w:pPr>
        <w:pStyle w:val="ac"/>
        <w:spacing w:after="0" w:line="240" w:lineRule="auto"/>
      </w:pPr>
      <w:r w:rsidRPr="002A33C6">
        <w:t>The same principle applies to the other KPIs.</w:t>
      </w:r>
    </w:p>
  </w:footnote>
  <w:footnote w:id="4">
    <w:p w14:paraId="199703FF" w14:textId="77777777" w:rsidR="002B3C83" w:rsidRPr="002A33C6" w:rsidRDefault="002B3C83" w:rsidP="002B3C83">
      <w:pPr>
        <w:pStyle w:val="ac"/>
        <w:spacing w:after="0" w:line="240" w:lineRule="auto"/>
      </w:pPr>
      <w:r>
        <w:rPr>
          <w:rStyle w:val="ae"/>
        </w:rPr>
        <w:footnoteRef/>
      </w:r>
      <w:r w:rsidRPr="002A33C6">
        <w:t xml:space="preserve"> For Category A projects only. For Category B projects, leave the column blank or enter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70443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83"/>
    <w:rsid w:val="001F6F6E"/>
    <w:rsid w:val="002B3C83"/>
    <w:rsid w:val="003E327F"/>
    <w:rsid w:val="005047E0"/>
    <w:rsid w:val="00A22F07"/>
    <w:rsid w:val="00B43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6234F"/>
  <w15:chartTrackingRefBased/>
  <w15:docId w15:val="{447C11FE-960F-4B33-AA0B-9FFFC71F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C83"/>
    <w:rPr>
      <w:kern w:val="0"/>
      <w14:ligatures w14:val="none"/>
    </w:rPr>
  </w:style>
  <w:style w:type="paragraph" w:styleId="1">
    <w:name w:val="heading 1"/>
    <w:basedOn w:val="a"/>
    <w:next w:val="a"/>
    <w:link w:val="10"/>
    <w:uiPriority w:val="9"/>
    <w:qFormat/>
    <w:rsid w:val="002B3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B3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B3C8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B3C8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B3C8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B3C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B3C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B3C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B3C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3C8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B3C8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B3C8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B3C8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B3C8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B3C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3C83"/>
    <w:rPr>
      <w:rFonts w:eastAsiaTheme="majorEastAsia" w:cstheme="majorBidi"/>
      <w:color w:val="595959" w:themeColor="text1" w:themeTint="A6"/>
    </w:rPr>
  </w:style>
  <w:style w:type="character" w:customStyle="1" w:styleId="80">
    <w:name w:val="Заголовок 8 Знак"/>
    <w:basedOn w:val="a0"/>
    <w:link w:val="8"/>
    <w:uiPriority w:val="9"/>
    <w:semiHidden/>
    <w:rsid w:val="002B3C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3C83"/>
    <w:rPr>
      <w:rFonts w:eastAsiaTheme="majorEastAsia" w:cstheme="majorBidi"/>
      <w:color w:val="272727" w:themeColor="text1" w:themeTint="D8"/>
    </w:rPr>
  </w:style>
  <w:style w:type="paragraph" w:styleId="a3">
    <w:name w:val="Title"/>
    <w:basedOn w:val="a"/>
    <w:next w:val="a"/>
    <w:link w:val="a4"/>
    <w:uiPriority w:val="10"/>
    <w:qFormat/>
    <w:rsid w:val="002B3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B3C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3C8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B3C8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3C83"/>
    <w:pPr>
      <w:spacing w:before="160"/>
      <w:jc w:val="center"/>
    </w:pPr>
    <w:rPr>
      <w:i/>
      <w:iCs/>
      <w:color w:val="404040" w:themeColor="text1" w:themeTint="BF"/>
    </w:rPr>
  </w:style>
  <w:style w:type="character" w:customStyle="1" w:styleId="22">
    <w:name w:val="Цитата 2 Знак"/>
    <w:basedOn w:val="a0"/>
    <w:link w:val="21"/>
    <w:uiPriority w:val="29"/>
    <w:rsid w:val="002B3C83"/>
    <w:rPr>
      <w:i/>
      <w:iCs/>
      <w:color w:val="404040" w:themeColor="text1" w:themeTint="BF"/>
    </w:rPr>
  </w:style>
  <w:style w:type="paragraph" w:styleId="a7">
    <w:name w:val="List Paragraph"/>
    <w:basedOn w:val="a"/>
    <w:uiPriority w:val="34"/>
    <w:qFormat/>
    <w:rsid w:val="002B3C83"/>
    <w:pPr>
      <w:ind w:left="720"/>
      <w:contextualSpacing/>
    </w:pPr>
  </w:style>
  <w:style w:type="character" w:styleId="a8">
    <w:name w:val="Intense Emphasis"/>
    <w:basedOn w:val="a0"/>
    <w:uiPriority w:val="21"/>
    <w:qFormat/>
    <w:rsid w:val="002B3C83"/>
    <w:rPr>
      <w:i/>
      <w:iCs/>
      <w:color w:val="0F4761" w:themeColor="accent1" w:themeShade="BF"/>
    </w:rPr>
  </w:style>
  <w:style w:type="paragraph" w:styleId="a9">
    <w:name w:val="Intense Quote"/>
    <w:basedOn w:val="a"/>
    <w:next w:val="a"/>
    <w:link w:val="aa"/>
    <w:uiPriority w:val="30"/>
    <w:qFormat/>
    <w:rsid w:val="002B3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B3C83"/>
    <w:rPr>
      <w:i/>
      <w:iCs/>
      <w:color w:val="0F4761" w:themeColor="accent1" w:themeShade="BF"/>
    </w:rPr>
  </w:style>
  <w:style w:type="character" w:styleId="ab">
    <w:name w:val="Intense Reference"/>
    <w:basedOn w:val="a0"/>
    <w:uiPriority w:val="32"/>
    <w:qFormat/>
    <w:rsid w:val="002B3C83"/>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2B3C83"/>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2B3C83"/>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2B3C83"/>
    <w:rPr>
      <w:rFonts w:cs="Times New Roman"/>
      <w:vertAlign w:val="superscript"/>
    </w:rPr>
  </w:style>
  <w:style w:type="table" w:styleId="af">
    <w:name w:val="Table Grid"/>
    <w:basedOn w:val="a1"/>
    <w:uiPriority w:val="39"/>
    <w:rsid w:val="002B3C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2026-08-03T09:37:00Z</dcterms:created>
  <dcterms:modified xsi:type="dcterms:W3CDTF">2026-08-03T09:37:00Z</dcterms:modified>
</cp:coreProperties>
</file>